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8D4" w:rsidRPr="006448D4" w:rsidRDefault="006448D4" w:rsidP="006448D4">
      <w:pPr>
        <w:adjustRightInd w:val="0"/>
        <w:snapToGrid w:val="0"/>
        <w:spacing w:after="100" w:afterAutospacing="1" w:line="560" w:lineRule="exact"/>
        <w:jc w:val="lef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附件</w:t>
      </w:r>
      <w:r w:rsidR="00062DD7">
        <w:rPr>
          <w:rFonts w:ascii="黑体" w:eastAsia="黑体" w:hAnsi="黑体" w:hint="eastAsia"/>
        </w:rPr>
        <w:t>3</w:t>
      </w:r>
      <w:r>
        <w:rPr>
          <w:rFonts w:ascii="黑体" w:eastAsia="黑体" w:hAnsi="黑体" w:hint="eastAsia"/>
        </w:rPr>
        <w:t>：</w:t>
      </w:r>
    </w:p>
    <w:p w:rsidR="00C238DF" w:rsidRPr="00C238DF" w:rsidRDefault="003F69A4" w:rsidP="00C238DF">
      <w:pPr>
        <w:adjustRightInd w:val="0"/>
        <w:snapToGrid w:val="0"/>
        <w:spacing w:after="100" w:afterAutospacing="1" w:line="560" w:lineRule="exact"/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特色组</w:t>
      </w:r>
      <w:r w:rsidR="00C238DF" w:rsidRPr="00C238DF">
        <w:rPr>
          <w:rFonts w:ascii="方正小标宋简体" w:eastAsia="方正小标宋简体" w:hint="eastAsia"/>
          <w:sz w:val="44"/>
          <w:szCs w:val="44"/>
        </w:rPr>
        <w:t>课堂教学演示评分标准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6"/>
        <w:gridCol w:w="1400"/>
        <w:gridCol w:w="7167"/>
      </w:tblGrid>
      <w:tr w:rsidR="003F69A4" w:rsidTr="00F01AFC">
        <w:trPr>
          <w:trHeight w:val="600"/>
          <w:jc w:val="center"/>
        </w:trPr>
        <w:tc>
          <w:tcPr>
            <w:tcW w:w="2816" w:type="dxa"/>
            <w:gridSpan w:val="2"/>
            <w:vAlign w:val="center"/>
          </w:tcPr>
          <w:p w:rsidR="003F69A4" w:rsidRDefault="003F69A4" w:rsidP="00F01AFC">
            <w:pPr>
              <w:widowControl/>
              <w:spacing w:line="660" w:lineRule="exact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项目</w:t>
            </w:r>
          </w:p>
        </w:tc>
        <w:tc>
          <w:tcPr>
            <w:tcW w:w="7167" w:type="dxa"/>
            <w:vAlign w:val="center"/>
          </w:tcPr>
          <w:p w:rsidR="003F69A4" w:rsidRDefault="003F69A4" w:rsidP="00F01AFC">
            <w:pPr>
              <w:widowControl/>
              <w:spacing w:line="660" w:lineRule="exact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评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>测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>要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>求</w:t>
            </w:r>
          </w:p>
        </w:tc>
      </w:tr>
      <w:tr w:rsidR="003F69A4" w:rsidTr="00F01AFC">
        <w:trPr>
          <w:trHeight w:val="600"/>
          <w:jc w:val="center"/>
        </w:trPr>
        <w:tc>
          <w:tcPr>
            <w:tcW w:w="2816" w:type="dxa"/>
            <w:gridSpan w:val="2"/>
            <w:vAlign w:val="center"/>
          </w:tcPr>
          <w:p w:rsidR="003F69A4" w:rsidRDefault="003F69A4" w:rsidP="00F01AFC">
            <w:pPr>
              <w:widowControl/>
              <w:jc w:val="center"/>
              <w:rPr>
                <w:rFonts w:hAnsi="宋体" w:cs="宋体"/>
                <w:b/>
                <w:bCs/>
                <w:kern w:val="0"/>
              </w:rPr>
            </w:pPr>
            <w:r>
              <w:rPr>
                <w:rFonts w:hAnsi="宋体" w:cs="宋体" w:hint="eastAsia"/>
                <w:b/>
                <w:bCs/>
                <w:kern w:val="0"/>
              </w:rPr>
              <w:t>理念介绍</w:t>
            </w:r>
          </w:p>
          <w:p w:rsidR="003F69A4" w:rsidRDefault="003F69A4" w:rsidP="00F01AFC">
            <w:pPr>
              <w:widowControl/>
              <w:jc w:val="center"/>
              <w:rPr>
                <w:rFonts w:hAnsi="宋体" w:cs="宋体"/>
                <w:b/>
                <w:bCs/>
                <w:kern w:val="0"/>
              </w:rPr>
            </w:pPr>
            <w:r>
              <w:rPr>
                <w:rFonts w:hAnsi="宋体" w:cs="宋体" w:hint="eastAsia"/>
                <w:b/>
                <w:bCs/>
                <w:kern w:val="0"/>
              </w:rPr>
              <w:t>（10分）</w:t>
            </w:r>
          </w:p>
        </w:tc>
        <w:tc>
          <w:tcPr>
            <w:tcW w:w="7167" w:type="dxa"/>
            <w:vAlign w:val="center"/>
          </w:tcPr>
          <w:p w:rsidR="003F69A4" w:rsidRDefault="003F69A4" w:rsidP="00F01AFC">
            <w:pPr>
              <w:widowControl/>
              <w:spacing w:line="560" w:lineRule="exact"/>
              <w:jc w:val="left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Ansi="宋体" w:cs="宋体" w:hint="eastAsia"/>
                <w:kern w:val="0"/>
              </w:rPr>
              <w:t>教学理念介绍思路清晰，课程设计合理，理念先进。</w:t>
            </w:r>
          </w:p>
        </w:tc>
      </w:tr>
      <w:tr w:rsidR="003F69A4" w:rsidTr="00F01AFC">
        <w:trPr>
          <w:trHeight w:val="720"/>
          <w:jc w:val="center"/>
        </w:trPr>
        <w:tc>
          <w:tcPr>
            <w:tcW w:w="1416" w:type="dxa"/>
            <w:vMerge w:val="restart"/>
            <w:vAlign w:val="center"/>
          </w:tcPr>
          <w:p w:rsidR="003F69A4" w:rsidRDefault="003F69A4" w:rsidP="00F01AFC">
            <w:pPr>
              <w:widowControl/>
              <w:spacing w:line="660" w:lineRule="exact"/>
              <w:jc w:val="center"/>
              <w:rPr>
                <w:rFonts w:hAnsi="宋体" w:cs="宋体"/>
                <w:b/>
                <w:bCs/>
                <w:kern w:val="0"/>
              </w:rPr>
            </w:pPr>
            <w:r>
              <w:rPr>
                <w:rFonts w:hAnsi="宋体" w:cs="宋体" w:hint="eastAsia"/>
                <w:b/>
                <w:bCs/>
                <w:kern w:val="0"/>
              </w:rPr>
              <w:t>教学</w:t>
            </w:r>
          </w:p>
          <w:p w:rsidR="003F69A4" w:rsidRDefault="003F69A4" w:rsidP="00F01AFC">
            <w:pPr>
              <w:widowControl/>
              <w:spacing w:line="660" w:lineRule="exact"/>
              <w:jc w:val="center"/>
              <w:rPr>
                <w:rFonts w:hAnsi="宋体" w:cs="宋体"/>
                <w:b/>
                <w:bCs/>
                <w:kern w:val="0"/>
              </w:rPr>
            </w:pPr>
            <w:r>
              <w:rPr>
                <w:rFonts w:hAnsi="宋体" w:cs="宋体" w:hint="eastAsia"/>
                <w:b/>
                <w:bCs/>
                <w:kern w:val="0"/>
              </w:rPr>
              <w:t>展示</w:t>
            </w:r>
          </w:p>
          <w:p w:rsidR="003F69A4" w:rsidRDefault="003F69A4" w:rsidP="00F01AFC">
            <w:pPr>
              <w:widowControl/>
              <w:spacing w:line="660" w:lineRule="exact"/>
              <w:jc w:val="center"/>
              <w:rPr>
                <w:rFonts w:hAnsi="宋体" w:cs="宋体"/>
                <w:b/>
                <w:bCs/>
                <w:kern w:val="0"/>
              </w:rPr>
            </w:pPr>
            <w:r>
              <w:rPr>
                <w:rFonts w:hAnsi="宋体" w:cs="宋体" w:hint="eastAsia"/>
                <w:b/>
                <w:bCs/>
                <w:kern w:val="0"/>
              </w:rPr>
              <w:t>（65分）</w:t>
            </w:r>
          </w:p>
        </w:tc>
        <w:tc>
          <w:tcPr>
            <w:tcW w:w="1400" w:type="dxa"/>
            <w:vMerge w:val="restart"/>
            <w:vAlign w:val="center"/>
          </w:tcPr>
          <w:p w:rsidR="003F69A4" w:rsidRDefault="003F69A4" w:rsidP="00F01AFC">
            <w:pPr>
              <w:widowControl/>
              <w:spacing w:line="660" w:lineRule="exact"/>
              <w:jc w:val="center"/>
              <w:rPr>
                <w:rFonts w:hAnsi="宋体" w:cs="宋体"/>
                <w:b/>
                <w:bCs/>
                <w:kern w:val="0"/>
              </w:rPr>
            </w:pPr>
            <w:r>
              <w:rPr>
                <w:rFonts w:hAnsi="宋体" w:cs="宋体" w:hint="eastAsia"/>
                <w:b/>
                <w:bCs/>
                <w:kern w:val="0"/>
              </w:rPr>
              <w:t>内容</w:t>
            </w:r>
          </w:p>
          <w:p w:rsidR="003F69A4" w:rsidRDefault="003F69A4" w:rsidP="00F01AFC">
            <w:pPr>
              <w:widowControl/>
              <w:spacing w:line="660" w:lineRule="exact"/>
              <w:jc w:val="center"/>
              <w:rPr>
                <w:rFonts w:hAnsi="宋体" w:cs="宋体"/>
                <w:b/>
                <w:bCs/>
                <w:kern w:val="0"/>
              </w:rPr>
            </w:pPr>
            <w:r>
              <w:rPr>
                <w:rFonts w:hAnsi="宋体" w:cs="宋体" w:hint="eastAsia"/>
                <w:b/>
                <w:bCs/>
                <w:kern w:val="0"/>
              </w:rPr>
              <w:t>（20分）</w:t>
            </w:r>
          </w:p>
        </w:tc>
        <w:tc>
          <w:tcPr>
            <w:tcW w:w="7167" w:type="dxa"/>
            <w:vAlign w:val="center"/>
          </w:tcPr>
          <w:p w:rsidR="003F69A4" w:rsidRDefault="003F69A4" w:rsidP="00F01AFC">
            <w:pPr>
              <w:widowControl/>
              <w:spacing w:line="560" w:lineRule="exact"/>
              <w:rPr>
                <w:rFonts w:hAnsi="宋体" w:cs="宋体"/>
                <w:kern w:val="0"/>
              </w:rPr>
            </w:pPr>
            <w:r>
              <w:rPr>
                <w:rFonts w:hAnsi="宋体" w:cs="宋体" w:hint="eastAsia"/>
                <w:kern w:val="0"/>
              </w:rPr>
              <w:t>教学内容充实</w:t>
            </w:r>
            <w:r>
              <w:rPr>
                <w:rFonts w:hAnsi="宋体" w:cs="宋体"/>
                <w:kern w:val="0"/>
              </w:rPr>
              <w:t>，具有适当的难度和广度</w:t>
            </w:r>
            <w:r>
              <w:rPr>
                <w:rFonts w:hAnsi="宋体" w:cs="宋体" w:hint="eastAsia"/>
                <w:kern w:val="0"/>
              </w:rPr>
              <w:t>。</w:t>
            </w:r>
          </w:p>
        </w:tc>
      </w:tr>
      <w:tr w:rsidR="003F69A4" w:rsidTr="00F01AFC">
        <w:trPr>
          <w:trHeight w:val="720"/>
          <w:jc w:val="center"/>
        </w:trPr>
        <w:tc>
          <w:tcPr>
            <w:tcW w:w="1416" w:type="dxa"/>
            <w:vMerge/>
            <w:vAlign w:val="center"/>
          </w:tcPr>
          <w:p w:rsidR="003F69A4" w:rsidRDefault="003F69A4" w:rsidP="00F01AFC">
            <w:pPr>
              <w:widowControl/>
              <w:spacing w:line="660" w:lineRule="exact"/>
              <w:jc w:val="left"/>
              <w:rPr>
                <w:rFonts w:hAnsi="宋体" w:cs="宋体"/>
                <w:b/>
                <w:bCs/>
                <w:kern w:val="0"/>
              </w:rPr>
            </w:pPr>
          </w:p>
        </w:tc>
        <w:tc>
          <w:tcPr>
            <w:tcW w:w="1400" w:type="dxa"/>
            <w:vMerge/>
            <w:vAlign w:val="center"/>
          </w:tcPr>
          <w:p w:rsidR="003F69A4" w:rsidRDefault="003F69A4" w:rsidP="00F01AFC">
            <w:pPr>
              <w:widowControl/>
              <w:spacing w:line="660" w:lineRule="exact"/>
              <w:jc w:val="left"/>
              <w:rPr>
                <w:rFonts w:hAnsi="宋体" w:cs="宋体"/>
                <w:b/>
                <w:bCs/>
                <w:kern w:val="0"/>
              </w:rPr>
            </w:pPr>
          </w:p>
        </w:tc>
        <w:tc>
          <w:tcPr>
            <w:tcW w:w="7167" w:type="dxa"/>
            <w:vAlign w:val="center"/>
          </w:tcPr>
          <w:p w:rsidR="003F69A4" w:rsidRDefault="003F69A4" w:rsidP="00F01AFC">
            <w:pPr>
              <w:widowControl/>
              <w:spacing w:line="560" w:lineRule="exact"/>
              <w:rPr>
                <w:rFonts w:hAnsi="宋体" w:cs="宋体"/>
                <w:kern w:val="0"/>
              </w:rPr>
            </w:pPr>
            <w:r>
              <w:rPr>
                <w:rFonts w:hAnsi="宋体" w:cs="宋体" w:hint="eastAsia"/>
                <w:kern w:val="0"/>
              </w:rPr>
              <w:t>条理清楚，</w:t>
            </w:r>
            <w:r>
              <w:rPr>
                <w:rFonts w:hAnsi="宋体" w:cs="宋体"/>
                <w:kern w:val="0"/>
              </w:rPr>
              <w:t>科学性强</w:t>
            </w:r>
            <w:r>
              <w:rPr>
                <w:rFonts w:hAnsi="宋体" w:cs="宋体" w:hint="eastAsia"/>
                <w:kern w:val="0"/>
              </w:rPr>
              <w:t>，</w:t>
            </w:r>
            <w:r>
              <w:rPr>
                <w:rFonts w:hAnsi="宋体" w:cs="宋体"/>
                <w:kern w:val="0"/>
              </w:rPr>
              <w:t>逻辑性强</w:t>
            </w:r>
            <w:r>
              <w:rPr>
                <w:rFonts w:hAnsi="宋体" w:cs="宋体" w:hint="eastAsia"/>
                <w:kern w:val="0"/>
              </w:rPr>
              <w:t>。</w:t>
            </w:r>
          </w:p>
        </w:tc>
      </w:tr>
      <w:tr w:rsidR="003F69A4" w:rsidTr="00F01AFC">
        <w:trPr>
          <w:trHeight w:val="90"/>
          <w:jc w:val="center"/>
        </w:trPr>
        <w:tc>
          <w:tcPr>
            <w:tcW w:w="1416" w:type="dxa"/>
            <w:vMerge/>
            <w:vAlign w:val="center"/>
          </w:tcPr>
          <w:p w:rsidR="003F69A4" w:rsidRDefault="003F69A4" w:rsidP="00F01AFC">
            <w:pPr>
              <w:widowControl/>
              <w:spacing w:line="660" w:lineRule="exact"/>
              <w:jc w:val="left"/>
              <w:rPr>
                <w:rFonts w:hAnsi="宋体" w:cs="宋体"/>
                <w:b/>
                <w:bCs/>
                <w:kern w:val="0"/>
              </w:rPr>
            </w:pPr>
          </w:p>
        </w:tc>
        <w:tc>
          <w:tcPr>
            <w:tcW w:w="1400" w:type="dxa"/>
            <w:vMerge/>
            <w:vAlign w:val="center"/>
          </w:tcPr>
          <w:p w:rsidR="003F69A4" w:rsidRDefault="003F69A4" w:rsidP="00F01AFC">
            <w:pPr>
              <w:widowControl/>
              <w:spacing w:line="660" w:lineRule="exact"/>
              <w:jc w:val="left"/>
              <w:rPr>
                <w:rFonts w:hAnsi="宋体" w:cs="宋体"/>
                <w:b/>
                <w:bCs/>
                <w:kern w:val="0"/>
              </w:rPr>
            </w:pPr>
          </w:p>
        </w:tc>
        <w:tc>
          <w:tcPr>
            <w:tcW w:w="7167" w:type="dxa"/>
            <w:vAlign w:val="center"/>
          </w:tcPr>
          <w:p w:rsidR="003F69A4" w:rsidRDefault="003F69A4" w:rsidP="00F01AFC">
            <w:pPr>
              <w:widowControl/>
              <w:spacing w:line="560" w:lineRule="exact"/>
              <w:rPr>
                <w:rFonts w:hAnsi="宋体" w:cs="宋体"/>
                <w:kern w:val="0"/>
              </w:rPr>
            </w:pPr>
            <w:r>
              <w:rPr>
                <w:rFonts w:hint="eastAsia"/>
              </w:rPr>
              <w:t>理论联系实际，或</w:t>
            </w:r>
            <w:r>
              <w:t>能</w:t>
            </w:r>
            <w:r>
              <w:rPr>
                <w:rFonts w:hint="eastAsia"/>
              </w:rPr>
              <w:t>反映新研究</w:t>
            </w:r>
            <w:r>
              <w:t>成果</w:t>
            </w:r>
            <w:r>
              <w:rPr>
                <w:rFonts w:hint="eastAsia"/>
              </w:rPr>
              <w:t>。</w:t>
            </w:r>
          </w:p>
        </w:tc>
      </w:tr>
      <w:tr w:rsidR="003F69A4" w:rsidTr="00F01AFC">
        <w:trPr>
          <w:trHeight w:val="720"/>
          <w:jc w:val="center"/>
        </w:trPr>
        <w:tc>
          <w:tcPr>
            <w:tcW w:w="1416" w:type="dxa"/>
            <w:vMerge/>
            <w:vAlign w:val="center"/>
          </w:tcPr>
          <w:p w:rsidR="003F69A4" w:rsidRDefault="003F69A4" w:rsidP="00F01AFC">
            <w:pPr>
              <w:widowControl/>
              <w:spacing w:line="660" w:lineRule="exact"/>
              <w:jc w:val="center"/>
              <w:rPr>
                <w:rFonts w:hAnsi="宋体" w:cs="宋体"/>
                <w:b/>
                <w:bCs/>
                <w:kern w:val="0"/>
              </w:rPr>
            </w:pPr>
          </w:p>
        </w:tc>
        <w:tc>
          <w:tcPr>
            <w:tcW w:w="1400" w:type="dxa"/>
            <w:vMerge w:val="restart"/>
            <w:vAlign w:val="center"/>
          </w:tcPr>
          <w:p w:rsidR="003F69A4" w:rsidRDefault="003F69A4" w:rsidP="00F01AFC">
            <w:pPr>
              <w:widowControl/>
              <w:spacing w:line="660" w:lineRule="exact"/>
              <w:jc w:val="center"/>
              <w:rPr>
                <w:rFonts w:hAnsi="宋体" w:cs="宋体"/>
                <w:b/>
                <w:bCs/>
                <w:kern w:val="0"/>
              </w:rPr>
            </w:pPr>
            <w:r>
              <w:rPr>
                <w:rFonts w:hAnsi="宋体" w:cs="宋体" w:hint="eastAsia"/>
                <w:b/>
                <w:bCs/>
                <w:kern w:val="0"/>
              </w:rPr>
              <w:t>组织</w:t>
            </w:r>
          </w:p>
          <w:p w:rsidR="003F69A4" w:rsidRDefault="003F69A4" w:rsidP="00F01AFC">
            <w:pPr>
              <w:widowControl/>
              <w:spacing w:line="660" w:lineRule="exact"/>
              <w:jc w:val="center"/>
              <w:rPr>
                <w:rFonts w:hAnsi="宋体" w:cs="宋体"/>
                <w:b/>
                <w:bCs/>
                <w:kern w:val="0"/>
              </w:rPr>
            </w:pPr>
            <w:r>
              <w:rPr>
                <w:rFonts w:hAnsi="宋体" w:cs="宋体" w:hint="eastAsia"/>
                <w:b/>
                <w:bCs/>
                <w:kern w:val="0"/>
              </w:rPr>
              <w:t>（25分）</w:t>
            </w:r>
          </w:p>
        </w:tc>
        <w:tc>
          <w:tcPr>
            <w:tcW w:w="7167" w:type="dxa"/>
            <w:vAlign w:val="center"/>
          </w:tcPr>
          <w:p w:rsidR="003F69A4" w:rsidRDefault="003F69A4" w:rsidP="00F01AFC">
            <w:pPr>
              <w:widowControl/>
              <w:spacing w:line="560" w:lineRule="exact"/>
              <w:rPr>
                <w:rFonts w:hAnsi="宋体" w:cs="宋体"/>
                <w:kern w:val="0"/>
              </w:rPr>
            </w:pPr>
            <w:proofErr w:type="gramStart"/>
            <w:r>
              <w:rPr>
                <w:rFonts w:hint="eastAsia"/>
              </w:rPr>
              <w:t>教态仪表</w:t>
            </w:r>
            <w:proofErr w:type="gramEnd"/>
            <w:r>
              <w:rPr>
                <w:rFonts w:hint="eastAsia"/>
              </w:rPr>
              <w:t>自然得体，精神饱满，亲和力强。</w:t>
            </w:r>
          </w:p>
        </w:tc>
      </w:tr>
      <w:tr w:rsidR="003F69A4" w:rsidTr="00F01AFC">
        <w:trPr>
          <w:trHeight w:val="720"/>
          <w:jc w:val="center"/>
        </w:trPr>
        <w:tc>
          <w:tcPr>
            <w:tcW w:w="1416" w:type="dxa"/>
            <w:vMerge/>
            <w:vAlign w:val="center"/>
          </w:tcPr>
          <w:p w:rsidR="003F69A4" w:rsidRDefault="003F69A4" w:rsidP="00F01AFC">
            <w:pPr>
              <w:widowControl/>
              <w:spacing w:line="660" w:lineRule="exact"/>
              <w:jc w:val="left"/>
              <w:rPr>
                <w:rFonts w:hAnsi="宋体" w:cs="宋体"/>
                <w:b/>
                <w:bCs/>
                <w:kern w:val="0"/>
              </w:rPr>
            </w:pPr>
          </w:p>
        </w:tc>
        <w:tc>
          <w:tcPr>
            <w:tcW w:w="1400" w:type="dxa"/>
            <w:vMerge/>
            <w:vAlign w:val="center"/>
          </w:tcPr>
          <w:p w:rsidR="003F69A4" w:rsidRDefault="003F69A4" w:rsidP="00F01AFC">
            <w:pPr>
              <w:widowControl/>
              <w:spacing w:line="660" w:lineRule="exact"/>
              <w:jc w:val="left"/>
              <w:rPr>
                <w:rFonts w:hAnsi="宋体" w:cs="宋体"/>
                <w:b/>
                <w:bCs/>
                <w:kern w:val="0"/>
              </w:rPr>
            </w:pPr>
          </w:p>
        </w:tc>
        <w:tc>
          <w:tcPr>
            <w:tcW w:w="7167" w:type="dxa"/>
            <w:vAlign w:val="center"/>
          </w:tcPr>
          <w:p w:rsidR="003F69A4" w:rsidRDefault="003F69A4" w:rsidP="00F01AFC">
            <w:pPr>
              <w:widowControl/>
              <w:spacing w:line="560" w:lineRule="exact"/>
              <w:rPr>
                <w:rFonts w:hAnsi="宋体" w:cs="宋体"/>
                <w:kern w:val="0"/>
              </w:rPr>
            </w:pPr>
            <w:r>
              <w:rPr>
                <w:rFonts w:hAnsi="宋体" w:cs="宋体" w:hint="eastAsia"/>
                <w:kern w:val="0"/>
              </w:rPr>
              <w:t>教学用语清晰</w:t>
            </w:r>
            <w:r>
              <w:rPr>
                <w:rFonts w:hAnsi="宋体" w:cs="宋体"/>
                <w:kern w:val="0"/>
              </w:rPr>
              <w:t>、</w:t>
            </w:r>
            <w:r>
              <w:rPr>
                <w:rFonts w:hAnsi="宋体" w:cs="宋体" w:hint="eastAsia"/>
                <w:kern w:val="0"/>
              </w:rPr>
              <w:t>流畅</w:t>
            </w:r>
            <w:r>
              <w:rPr>
                <w:rFonts w:hAnsi="宋体" w:cs="宋体"/>
                <w:kern w:val="0"/>
              </w:rPr>
              <w:t>、生动，富于表现力</w:t>
            </w:r>
            <w:r>
              <w:rPr>
                <w:rFonts w:hAnsi="宋体" w:cs="宋体" w:hint="eastAsia"/>
                <w:kern w:val="0"/>
              </w:rPr>
              <w:t>。</w:t>
            </w:r>
          </w:p>
        </w:tc>
      </w:tr>
      <w:tr w:rsidR="003F69A4" w:rsidTr="00F01AFC">
        <w:trPr>
          <w:trHeight w:val="720"/>
          <w:jc w:val="center"/>
        </w:trPr>
        <w:tc>
          <w:tcPr>
            <w:tcW w:w="1416" w:type="dxa"/>
            <w:vMerge/>
            <w:vAlign w:val="center"/>
          </w:tcPr>
          <w:p w:rsidR="003F69A4" w:rsidRDefault="003F69A4" w:rsidP="00F01AFC">
            <w:pPr>
              <w:widowControl/>
              <w:spacing w:line="660" w:lineRule="exact"/>
              <w:jc w:val="left"/>
              <w:rPr>
                <w:rFonts w:hAnsi="宋体" w:cs="宋体"/>
                <w:b/>
                <w:bCs/>
                <w:kern w:val="0"/>
              </w:rPr>
            </w:pPr>
          </w:p>
        </w:tc>
        <w:tc>
          <w:tcPr>
            <w:tcW w:w="1400" w:type="dxa"/>
            <w:vMerge/>
            <w:vAlign w:val="center"/>
          </w:tcPr>
          <w:p w:rsidR="003F69A4" w:rsidRDefault="003F69A4" w:rsidP="00F01AFC">
            <w:pPr>
              <w:widowControl/>
              <w:spacing w:line="660" w:lineRule="exact"/>
              <w:jc w:val="left"/>
              <w:rPr>
                <w:rFonts w:hAnsi="宋体" w:cs="宋体"/>
                <w:b/>
                <w:bCs/>
                <w:kern w:val="0"/>
              </w:rPr>
            </w:pPr>
          </w:p>
        </w:tc>
        <w:tc>
          <w:tcPr>
            <w:tcW w:w="7167" w:type="dxa"/>
            <w:vAlign w:val="center"/>
          </w:tcPr>
          <w:p w:rsidR="003F69A4" w:rsidRDefault="003F69A4" w:rsidP="00F01AFC">
            <w:pPr>
              <w:widowControl/>
              <w:spacing w:line="560" w:lineRule="exact"/>
              <w:rPr>
                <w:rFonts w:hAnsi="宋体" w:cs="宋体"/>
                <w:kern w:val="0"/>
              </w:rPr>
            </w:pPr>
            <w:r>
              <w:rPr>
                <w:rFonts w:hAnsi="宋体" w:cs="宋体" w:hint="eastAsia"/>
                <w:kern w:val="0"/>
              </w:rPr>
              <w:t>教学过程安排合理，方法运用灵活、恰当，教学设计方案体现完整。</w:t>
            </w:r>
          </w:p>
        </w:tc>
      </w:tr>
      <w:tr w:rsidR="003F69A4" w:rsidTr="00F01AFC">
        <w:trPr>
          <w:trHeight w:val="720"/>
          <w:jc w:val="center"/>
        </w:trPr>
        <w:tc>
          <w:tcPr>
            <w:tcW w:w="1416" w:type="dxa"/>
            <w:vMerge/>
            <w:vAlign w:val="center"/>
          </w:tcPr>
          <w:p w:rsidR="003F69A4" w:rsidRDefault="003F69A4" w:rsidP="00F01AFC">
            <w:pPr>
              <w:widowControl/>
              <w:spacing w:line="660" w:lineRule="exact"/>
              <w:jc w:val="left"/>
              <w:rPr>
                <w:rFonts w:hAnsi="宋体" w:cs="宋体"/>
                <w:b/>
                <w:bCs/>
                <w:kern w:val="0"/>
              </w:rPr>
            </w:pPr>
          </w:p>
        </w:tc>
        <w:tc>
          <w:tcPr>
            <w:tcW w:w="1400" w:type="dxa"/>
            <w:vMerge/>
            <w:vAlign w:val="center"/>
          </w:tcPr>
          <w:p w:rsidR="003F69A4" w:rsidRDefault="003F69A4" w:rsidP="00F01AFC">
            <w:pPr>
              <w:widowControl/>
              <w:spacing w:line="660" w:lineRule="exact"/>
              <w:jc w:val="left"/>
              <w:rPr>
                <w:rFonts w:hAnsi="宋体" w:cs="宋体"/>
                <w:b/>
                <w:bCs/>
                <w:kern w:val="0"/>
              </w:rPr>
            </w:pPr>
          </w:p>
        </w:tc>
        <w:tc>
          <w:tcPr>
            <w:tcW w:w="7167" w:type="dxa"/>
            <w:vAlign w:val="center"/>
          </w:tcPr>
          <w:p w:rsidR="003F69A4" w:rsidRDefault="003F69A4" w:rsidP="00F01AFC">
            <w:pPr>
              <w:widowControl/>
              <w:spacing w:line="560" w:lineRule="exact"/>
              <w:rPr>
                <w:rFonts w:hAnsi="宋体" w:cs="宋体"/>
                <w:kern w:val="0"/>
              </w:rPr>
            </w:pPr>
            <w:r>
              <w:rPr>
                <w:rFonts w:hAnsi="宋体" w:cs="宋体"/>
                <w:kern w:val="0"/>
              </w:rPr>
              <w:t>教学</w:t>
            </w:r>
            <w:r>
              <w:rPr>
                <w:rFonts w:hAnsi="宋体" w:cs="宋体" w:hint="eastAsia"/>
                <w:kern w:val="0"/>
              </w:rPr>
              <w:t>演示时间</w:t>
            </w:r>
            <w:r>
              <w:rPr>
                <w:rFonts w:hAnsi="宋体" w:cs="宋体"/>
                <w:kern w:val="0"/>
              </w:rPr>
              <w:t>控制良好</w:t>
            </w:r>
            <w:r>
              <w:rPr>
                <w:rFonts w:hAnsi="宋体" w:cs="宋体" w:hint="eastAsia"/>
                <w:kern w:val="0"/>
              </w:rPr>
              <w:t>，</w:t>
            </w:r>
            <w:r>
              <w:rPr>
                <w:rFonts w:hAnsi="宋体" w:cs="宋体"/>
                <w:kern w:val="0"/>
              </w:rPr>
              <w:t>开篇和结尾的使用时间适当</w:t>
            </w:r>
            <w:r>
              <w:rPr>
                <w:rFonts w:hAnsi="宋体" w:cs="宋体" w:hint="eastAsia"/>
                <w:kern w:val="0"/>
              </w:rPr>
              <w:t>。</w:t>
            </w:r>
          </w:p>
        </w:tc>
      </w:tr>
      <w:tr w:rsidR="003F69A4" w:rsidTr="00F01AFC">
        <w:trPr>
          <w:trHeight w:val="720"/>
          <w:jc w:val="center"/>
        </w:trPr>
        <w:tc>
          <w:tcPr>
            <w:tcW w:w="1416" w:type="dxa"/>
            <w:vMerge/>
            <w:vAlign w:val="center"/>
          </w:tcPr>
          <w:p w:rsidR="003F69A4" w:rsidRDefault="003F69A4" w:rsidP="00F01AFC">
            <w:pPr>
              <w:widowControl/>
              <w:spacing w:line="660" w:lineRule="exact"/>
              <w:jc w:val="left"/>
              <w:rPr>
                <w:rFonts w:hAnsi="宋体" w:cs="宋体"/>
                <w:b/>
                <w:bCs/>
                <w:kern w:val="0"/>
              </w:rPr>
            </w:pPr>
          </w:p>
        </w:tc>
        <w:tc>
          <w:tcPr>
            <w:tcW w:w="1400" w:type="dxa"/>
            <w:vMerge/>
            <w:vAlign w:val="center"/>
          </w:tcPr>
          <w:p w:rsidR="003F69A4" w:rsidRDefault="003F69A4" w:rsidP="00F01AFC">
            <w:pPr>
              <w:widowControl/>
              <w:spacing w:line="660" w:lineRule="exact"/>
              <w:jc w:val="left"/>
              <w:rPr>
                <w:rFonts w:hAnsi="宋体" w:cs="宋体"/>
                <w:b/>
                <w:bCs/>
                <w:kern w:val="0"/>
              </w:rPr>
            </w:pPr>
          </w:p>
        </w:tc>
        <w:tc>
          <w:tcPr>
            <w:tcW w:w="7167" w:type="dxa"/>
            <w:vAlign w:val="center"/>
          </w:tcPr>
          <w:p w:rsidR="003F69A4" w:rsidRDefault="003F69A4" w:rsidP="00F01AFC">
            <w:pPr>
              <w:widowControl/>
              <w:spacing w:line="560" w:lineRule="exact"/>
              <w:rPr>
                <w:rFonts w:hAnsi="宋体" w:cs="宋体"/>
                <w:kern w:val="0"/>
              </w:rPr>
            </w:pPr>
            <w:r>
              <w:rPr>
                <w:rFonts w:hAnsi="宋体" w:cs="宋体" w:hint="eastAsia"/>
                <w:kern w:val="0"/>
              </w:rPr>
              <w:t>板书与多媒体等教学辅助手段相配合，</w:t>
            </w:r>
            <w:r>
              <w:rPr>
                <w:rFonts w:hAnsi="宋体" w:cs="宋体"/>
                <w:kern w:val="0"/>
              </w:rPr>
              <w:t>具有良好效果</w:t>
            </w:r>
            <w:r>
              <w:rPr>
                <w:rFonts w:hAnsi="宋体" w:cs="宋体" w:hint="eastAsia"/>
                <w:kern w:val="0"/>
              </w:rPr>
              <w:t>。</w:t>
            </w:r>
          </w:p>
        </w:tc>
      </w:tr>
      <w:tr w:rsidR="003F69A4" w:rsidTr="00F01AFC">
        <w:trPr>
          <w:trHeight w:val="720"/>
          <w:jc w:val="center"/>
        </w:trPr>
        <w:tc>
          <w:tcPr>
            <w:tcW w:w="1416" w:type="dxa"/>
            <w:vMerge/>
            <w:vAlign w:val="center"/>
          </w:tcPr>
          <w:p w:rsidR="003F69A4" w:rsidRDefault="003F69A4" w:rsidP="00F01AFC">
            <w:pPr>
              <w:widowControl/>
              <w:spacing w:line="480" w:lineRule="exact"/>
              <w:jc w:val="center"/>
              <w:rPr>
                <w:rFonts w:hAnsi="宋体" w:cs="宋体"/>
                <w:b/>
                <w:bCs/>
                <w:kern w:val="0"/>
              </w:rPr>
            </w:pPr>
          </w:p>
        </w:tc>
        <w:tc>
          <w:tcPr>
            <w:tcW w:w="1400" w:type="dxa"/>
            <w:vMerge w:val="restart"/>
            <w:vAlign w:val="center"/>
          </w:tcPr>
          <w:p w:rsidR="003F69A4" w:rsidRDefault="003F69A4" w:rsidP="00F01AFC">
            <w:pPr>
              <w:widowControl/>
              <w:spacing w:line="480" w:lineRule="exact"/>
              <w:jc w:val="center"/>
              <w:rPr>
                <w:rFonts w:hAnsi="宋体" w:cs="宋体"/>
                <w:b/>
                <w:bCs/>
                <w:kern w:val="0"/>
              </w:rPr>
            </w:pPr>
            <w:r>
              <w:rPr>
                <w:rFonts w:hAnsi="宋体" w:cs="宋体" w:hint="eastAsia"/>
                <w:b/>
                <w:bCs/>
                <w:kern w:val="0"/>
              </w:rPr>
              <w:t>特色</w:t>
            </w:r>
          </w:p>
          <w:p w:rsidR="003F69A4" w:rsidRDefault="003F69A4" w:rsidP="00F01AFC">
            <w:pPr>
              <w:widowControl/>
              <w:spacing w:line="480" w:lineRule="exact"/>
              <w:jc w:val="center"/>
              <w:rPr>
                <w:rFonts w:hAnsi="宋体" w:cs="宋体"/>
                <w:b/>
                <w:bCs/>
                <w:kern w:val="0"/>
              </w:rPr>
            </w:pPr>
            <w:r>
              <w:rPr>
                <w:rFonts w:hAnsi="宋体" w:cs="宋体" w:hint="eastAsia"/>
                <w:b/>
                <w:bCs/>
                <w:kern w:val="0"/>
              </w:rPr>
              <w:t>（20分）</w:t>
            </w:r>
          </w:p>
        </w:tc>
        <w:tc>
          <w:tcPr>
            <w:tcW w:w="7167" w:type="dxa"/>
            <w:vAlign w:val="center"/>
          </w:tcPr>
          <w:p w:rsidR="003F69A4" w:rsidRDefault="003F69A4" w:rsidP="00F01AFC">
            <w:pPr>
              <w:widowControl/>
              <w:spacing w:line="560" w:lineRule="exact"/>
              <w:rPr>
                <w:rFonts w:hAnsi="宋体" w:cs="宋体"/>
                <w:kern w:val="0"/>
              </w:rPr>
            </w:pPr>
            <w:r>
              <w:rPr>
                <w:rFonts w:hAnsi="宋体" w:cs="宋体" w:hint="eastAsia"/>
                <w:kern w:val="0"/>
              </w:rPr>
              <w:t>教学理念及教学方法、手段先进，风格突出，感染力强，教学效果好。</w:t>
            </w:r>
          </w:p>
        </w:tc>
      </w:tr>
      <w:tr w:rsidR="003F69A4" w:rsidTr="00F01AFC">
        <w:trPr>
          <w:trHeight w:val="720"/>
          <w:jc w:val="center"/>
        </w:trPr>
        <w:tc>
          <w:tcPr>
            <w:tcW w:w="1416" w:type="dxa"/>
            <w:vMerge/>
            <w:vAlign w:val="center"/>
          </w:tcPr>
          <w:p w:rsidR="003F69A4" w:rsidRDefault="003F69A4" w:rsidP="00F01AFC">
            <w:pPr>
              <w:widowControl/>
              <w:spacing w:line="660" w:lineRule="exact"/>
              <w:jc w:val="left"/>
              <w:rPr>
                <w:rFonts w:hAnsi="宋体" w:cs="宋体"/>
                <w:b/>
                <w:bCs/>
                <w:kern w:val="0"/>
              </w:rPr>
            </w:pPr>
          </w:p>
        </w:tc>
        <w:tc>
          <w:tcPr>
            <w:tcW w:w="1400" w:type="dxa"/>
            <w:vMerge/>
            <w:vAlign w:val="center"/>
          </w:tcPr>
          <w:p w:rsidR="003F69A4" w:rsidRDefault="003F69A4" w:rsidP="00F01AFC">
            <w:pPr>
              <w:widowControl/>
              <w:spacing w:line="660" w:lineRule="exact"/>
              <w:jc w:val="left"/>
              <w:rPr>
                <w:rFonts w:hAnsi="宋体" w:cs="宋体"/>
                <w:b/>
                <w:bCs/>
                <w:kern w:val="0"/>
              </w:rPr>
            </w:pPr>
          </w:p>
        </w:tc>
        <w:tc>
          <w:tcPr>
            <w:tcW w:w="7167" w:type="dxa"/>
            <w:vAlign w:val="center"/>
          </w:tcPr>
          <w:p w:rsidR="003F69A4" w:rsidRDefault="003F69A4" w:rsidP="00F01AFC">
            <w:pPr>
              <w:widowControl/>
              <w:spacing w:line="560" w:lineRule="exact"/>
              <w:rPr>
                <w:rFonts w:hAnsi="宋体" w:cs="宋体"/>
                <w:kern w:val="0"/>
              </w:rPr>
            </w:pPr>
            <w:r>
              <w:rPr>
                <w:rFonts w:hAnsi="宋体" w:cs="宋体" w:hint="eastAsia"/>
                <w:kern w:val="0"/>
              </w:rPr>
              <w:t>课堂气氛活跃，激励学生参与，教师点评发人深思。</w:t>
            </w:r>
          </w:p>
        </w:tc>
      </w:tr>
    </w:tbl>
    <w:p w:rsidR="00C238DF" w:rsidRPr="003F69A4" w:rsidRDefault="00C238DF" w:rsidP="00C238DF">
      <w:pPr>
        <w:spacing w:line="560" w:lineRule="exact"/>
      </w:pPr>
    </w:p>
    <w:p w:rsidR="00CE2345" w:rsidRPr="00C238DF" w:rsidRDefault="001C14A3"/>
    <w:sectPr w:rsidR="00CE2345" w:rsidRPr="00C238DF" w:rsidSect="000F78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14A3" w:rsidRDefault="001C14A3" w:rsidP="006448D4">
      <w:r>
        <w:separator/>
      </w:r>
    </w:p>
  </w:endnote>
  <w:endnote w:type="continuationSeparator" w:id="0">
    <w:p w:rsidR="001C14A3" w:rsidRDefault="001C14A3" w:rsidP="006448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14A3" w:rsidRDefault="001C14A3" w:rsidP="006448D4">
      <w:r>
        <w:separator/>
      </w:r>
    </w:p>
  </w:footnote>
  <w:footnote w:type="continuationSeparator" w:id="0">
    <w:p w:rsidR="001C14A3" w:rsidRDefault="001C14A3" w:rsidP="006448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3090D3"/>
    <w:multiLevelType w:val="singleLevel"/>
    <w:tmpl w:val="563090D3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38DF"/>
    <w:rsid w:val="00062DD7"/>
    <w:rsid w:val="000F78D2"/>
    <w:rsid w:val="00187CED"/>
    <w:rsid w:val="001C14A3"/>
    <w:rsid w:val="00387D9A"/>
    <w:rsid w:val="003F69A4"/>
    <w:rsid w:val="005F58CF"/>
    <w:rsid w:val="006448D4"/>
    <w:rsid w:val="0072634A"/>
    <w:rsid w:val="00C238DF"/>
    <w:rsid w:val="00FB3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8DF"/>
    <w:pPr>
      <w:widowControl w:val="0"/>
      <w:jc w:val="both"/>
    </w:pPr>
    <w:rPr>
      <w:rFonts w:ascii="仿宋_GB2312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448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448D4"/>
    <w:rPr>
      <w:rFonts w:ascii="仿宋_GB2312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448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448D4"/>
    <w:rPr>
      <w:rFonts w:ascii="仿宋_GB2312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6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崔璨</dc:creator>
  <cp:lastModifiedBy>崔璨</cp:lastModifiedBy>
  <cp:revision>4</cp:revision>
  <dcterms:created xsi:type="dcterms:W3CDTF">2016-11-10T08:52:00Z</dcterms:created>
  <dcterms:modified xsi:type="dcterms:W3CDTF">2016-11-15T00:49:00Z</dcterms:modified>
</cp:coreProperties>
</file>