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A20" w:rsidRPr="00E912E4" w:rsidRDefault="00EB3A20" w:rsidP="00EB3A20">
      <w:pPr>
        <w:ind w:firstLineChars="0" w:firstLine="0"/>
        <w:jc w:val="center"/>
        <w:rPr>
          <w:rFonts w:ascii="黑体" w:eastAsia="黑体"/>
          <w:b/>
          <w:sz w:val="36"/>
          <w:szCs w:val="36"/>
        </w:rPr>
      </w:pPr>
      <w:r w:rsidRPr="00E912E4">
        <w:rPr>
          <w:rFonts w:ascii="黑体" w:eastAsia="黑体" w:hint="eastAsia"/>
          <w:b/>
          <w:sz w:val="36"/>
          <w:szCs w:val="36"/>
        </w:rPr>
        <w:t>北京林业大学</w:t>
      </w:r>
      <w:r>
        <w:rPr>
          <w:rFonts w:ascii="黑体" w:eastAsia="黑体" w:hint="eastAsia"/>
          <w:b/>
          <w:sz w:val="36"/>
          <w:szCs w:val="36"/>
        </w:rPr>
        <w:t>大学生科技</w:t>
      </w:r>
      <w:r w:rsidRPr="00E912E4">
        <w:rPr>
          <w:rFonts w:ascii="黑体" w:eastAsia="黑体" w:hint="eastAsia"/>
          <w:b/>
          <w:sz w:val="36"/>
          <w:szCs w:val="36"/>
        </w:rPr>
        <w:t>创新学分</w:t>
      </w:r>
      <w:r>
        <w:rPr>
          <w:rFonts w:ascii="黑体" w:eastAsia="黑体" w:hint="eastAsia"/>
          <w:b/>
          <w:sz w:val="36"/>
          <w:szCs w:val="36"/>
        </w:rPr>
        <w:t>管理</w:t>
      </w:r>
      <w:r w:rsidRPr="00E912E4">
        <w:rPr>
          <w:rFonts w:ascii="黑体" w:eastAsia="黑体" w:hint="eastAsia"/>
          <w:b/>
          <w:sz w:val="36"/>
          <w:szCs w:val="36"/>
        </w:rPr>
        <w:t>办法</w:t>
      </w:r>
    </w:p>
    <w:p w:rsidR="00EB3A20" w:rsidRPr="00481BAF" w:rsidRDefault="00EB3A20" w:rsidP="00EB3A20">
      <w:pPr>
        <w:ind w:firstLine="482"/>
        <w:jc w:val="center"/>
        <w:rPr>
          <w:rFonts w:ascii="仿宋_GB2312" w:eastAsia="仿宋_GB2312"/>
          <w:b/>
          <w:szCs w:val="21"/>
        </w:rPr>
      </w:pPr>
    </w:p>
    <w:p w:rsidR="00EB3A20" w:rsidRDefault="00EB3A20" w:rsidP="00EB3A20">
      <w:pPr>
        <w:spacing w:line="560" w:lineRule="exact"/>
        <w:ind w:firstLine="560"/>
        <w:rPr>
          <w:rFonts w:ascii="仿宋_GB2312" w:eastAsia="仿宋_GB2312"/>
          <w:sz w:val="28"/>
          <w:szCs w:val="28"/>
        </w:rPr>
      </w:pPr>
      <w:r w:rsidRPr="00614CAB">
        <w:rPr>
          <w:rFonts w:ascii="仿宋_GB2312" w:eastAsia="仿宋_GB2312" w:hAnsi="宋体" w:hint="eastAsia"/>
          <w:sz w:val="28"/>
          <w:szCs w:val="28"/>
        </w:rPr>
        <w:t>为鼓励</w:t>
      </w:r>
      <w:r>
        <w:rPr>
          <w:rFonts w:ascii="仿宋_GB2312" w:eastAsia="仿宋_GB2312" w:hAnsi="宋体" w:hint="eastAsia"/>
          <w:sz w:val="28"/>
          <w:szCs w:val="28"/>
        </w:rPr>
        <w:t>大</w:t>
      </w:r>
      <w:r w:rsidRPr="00614CAB">
        <w:rPr>
          <w:rFonts w:ascii="仿宋_GB2312" w:eastAsia="仿宋_GB2312" w:hAnsi="宋体" w:hint="eastAsia"/>
          <w:sz w:val="28"/>
          <w:szCs w:val="28"/>
        </w:rPr>
        <w:t>学生积极参加</w:t>
      </w:r>
      <w:r>
        <w:rPr>
          <w:rFonts w:ascii="仿宋_GB2312" w:eastAsia="仿宋_GB2312" w:hint="eastAsia"/>
          <w:sz w:val="28"/>
          <w:szCs w:val="28"/>
        </w:rPr>
        <w:t>科学研究、学科竞赛、发明创造等活动</w:t>
      </w:r>
      <w:r w:rsidRPr="00614CAB">
        <w:rPr>
          <w:rFonts w:ascii="仿宋_GB2312" w:eastAsia="仿宋_GB2312" w:hAnsi="宋体" w:hint="eastAsia"/>
          <w:sz w:val="28"/>
          <w:szCs w:val="28"/>
        </w:rPr>
        <w:t>，</w:t>
      </w:r>
      <w:r>
        <w:rPr>
          <w:rFonts w:ascii="仿宋_GB2312" w:eastAsia="仿宋_GB2312" w:hAnsi="宋体" w:hint="eastAsia"/>
          <w:sz w:val="28"/>
          <w:szCs w:val="28"/>
        </w:rPr>
        <w:t>培养</w:t>
      </w:r>
      <w:r w:rsidRPr="00614CAB">
        <w:rPr>
          <w:rFonts w:ascii="仿宋_GB2312" w:eastAsia="仿宋_GB2312" w:hint="eastAsia"/>
          <w:sz w:val="28"/>
          <w:szCs w:val="28"/>
        </w:rPr>
        <w:t>学生</w:t>
      </w:r>
      <w:r>
        <w:rPr>
          <w:rFonts w:ascii="仿宋_GB2312" w:eastAsia="仿宋_GB2312" w:hint="eastAsia"/>
          <w:sz w:val="28"/>
          <w:szCs w:val="28"/>
        </w:rPr>
        <w:t>的</w:t>
      </w:r>
      <w:r w:rsidRPr="00614CAB">
        <w:rPr>
          <w:rFonts w:ascii="仿宋_GB2312" w:eastAsia="仿宋_GB2312" w:hint="eastAsia"/>
          <w:sz w:val="28"/>
          <w:szCs w:val="28"/>
        </w:rPr>
        <w:t>创新精神</w:t>
      </w:r>
      <w:r>
        <w:rPr>
          <w:rFonts w:ascii="仿宋_GB2312" w:eastAsia="仿宋_GB2312" w:hint="eastAsia"/>
          <w:sz w:val="28"/>
          <w:szCs w:val="28"/>
        </w:rPr>
        <w:t>与</w:t>
      </w:r>
      <w:r w:rsidRPr="00614CAB">
        <w:rPr>
          <w:rFonts w:ascii="仿宋_GB2312" w:eastAsia="仿宋_GB2312" w:hint="eastAsia"/>
          <w:sz w:val="28"/>
          <w:szCs w:val="28"/>
        </w:rPr>
        <w:t>创新能力，</w:t>
      </w:r>
      <w:r w:rsidRPr="004441C0">
        <w:rPr>
          <w:rFonts w:ascii="仿宋_GB2312" w:eastAsia="仿宋_GB2312" w:hAnsi="宋体" w:hint="eastAsia"/>
          <w:sz w:val="28"/>
          <w:szCs w:val="28"/>
        </w:rPr>
        <w:t>促进学生个性发展，提高学生综合素质，</w:t>
      </w:r>
      <w:r>
        <w:rPr>
          <w:rFonts w:ascii="仿宋_GB2312" w:eastAsia="仿宋_GB2312" w:hAnsi="宋体" w:hint="eastAsia"/>
          <w:sz w:val="28"/>
          <w:szCs w:val="28"/>
        </w:rPr>
        <w:t>学校决定设立科技创新学分，</w:t>
      </w:r>
      <w:r>
        <w:rPr>
          <w:rFonts w:ascii="仿宋_GB2312" w:eastAsia="仿宋_GB2312" w:hint="eastAsia"/>
          <w:sz w:val="28"/>
          <w:szCs w:val="28"/>
        </w:rPr>
        <w:t>特制定本办法。</w:t>
      </w:r>
    </w:p>
    <w:p w:rsidR="00EB3A20" w:rsidRDefault="00EB3A20" w:rsidP="00EB3A20">
      <w:pPr>
        <w:spacing w:line="560" w:lineRule="exact"/>
        <w:ind w:firstLineChars="196" w:firstLine="551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一、科技创新学分的</w:t>
      </w:r>
      <w:r w:rsidRPr="00514DC1">
        <w:rPr>
          <w:rFonts w:ascii="仿宋_GB2312" w:eastAsia="仿宋_GB2312" w:hAnsi="宋体" w:hint="eastAsia"/>
          <w:b/>
          <w:sz w:val="28"/>
          <w:szCs w:val="28"/>
        </w:rPr>
        <w:t>认定范围</w:t>
      </w:r>
    </w:p>
    <w:p w:rsidR="00EB3A20" w:rsidRDefault="00EB3A20" w:rsidP="00EB3A20">
      <w:pPr>
        <w:ind w:firstLine="560"/>
        <w:rPr>
          <w:rFonts w:ascii="仿宋_GB2312" w:eastAsia="仿宋_GB2312" w:hAnsi="宋体"/>
          <w:sz w:val="28"/>
          <w:szCs w:val="28"/>
        </w:rPr>
      </w:pPr>
      <w:r w:rsidRPr="00624B23">
        <w:rPr>
          <w:rFonts w:ascii="仿宋_GB2312" w:eastAsia="仿宋_GB2312" w:hAnsi="宋体" w:hint="eastAsia"/>
          <w:sz w:val="28"/>
          <w:szCs w:val="28"/>
        </w:rPr>
        <w:t>凡在</w:t>
      </w:r>
      <w:r>
        <w:rPr>
          <w:rFonts w:ascii="仿宋_GB2312" w:eastAsia="仿宋_GB2312" w:hAnsi="宋体" w:hint="eastAsia"/>
          <w:sz w:val="28"/>
          <w:szCs w:val="28"/>
        </w:rPr>
        <w:t>教务处认定范围内的</w:t>
      </w:r>
      <w:r w:rsidRPr="00624B23">
        <w:rPr>
          <w:rFonts w:ascii="仿宋_GB2312" w:eastAsia="仿宋_GB2312" w:hAnsi="宋体" w:hint="eastAsia"/>
          <w:sz w:val="28"/>
          <w:szCs w:val="28"/>
        </w:rPr>
        <w:t>各类</w:t>
      </w:r>
      <w:r>
        <w:rPr>
          <w:rFonts w:ascii="仿宋_GB2312" w:eastAsia="仿宋_GB2312" w:hAnsi="宋体" w:hint="eastAsia"/>
          <w:sz w:val="28"/>
          <w:szCs w:val="28"/>
        </w:rPr>
        <w:t>学科</w:t>
      </w:r>
      <w:r w:rsidRPr="00624B23">
        <w:rPr>
          <w:rFonts w:ascii="仿宋_GB2312" w:eastAsia="仿宋_GB2312" w:hAnsi="宋体" w:hint="eastAsia"/>
          <w:sz w:val="28"/>
          <w:szCs w:val="28"/>
        </w:rPr>
        <w:t>竞赛</w:t>
      </w:r>
      <w:r>
        <w:rPr>
          <w:rFonts w:ascii="仿宋_GB2312" w:eastAsia="仿宋_GB2312" w:hAnsi="宋体" w:hint="eastAsia"/>
          <w:sz w:val="28"/>
          <w:szCs w:val="28"/>
        </w:rPr>
        <w:t>（见附件1,学科竞赛种类每两年修订一次）</w:t>
      </w:r>
      <w:r w:rsidRPr="00624B23">
        <w:rPr>
          <w:rFonts w:ascii="仿宋_GB2312" w:eastAsia="仿宋_GB2312" w:hAnsi="宋体" w:hint="eastAsia"/>
          <w:sz w:val="28"/>
          <w:szCs w:val="28"/>
        </w:rPr>
        <w:t>、</w:t>
      </w:r>
      <w:r>
        <w:rPr>
          <w:rFonts w:ascii="仿宋_GB2312" w:eastAsia="仿宋_GB2312" w:hAnsi="宋体" w:hint="eastAsia"/>
          <w:sz w:val="28"/>
          <w:szCs w:val="28"/>
        </w:rPr>
        <w:t>学术</w:t>
      </w:r>
      <w:r w:rsidRPr="00624B23">
        <w:rPr>
          <w:rFonts w:ascii="仿宋_GB2312" w:eastAsia="仿宋_GB2312" w:hAnsi="宋体" w:hint="eastAsia"/>
          <w:sz w:val="28"/>
          <w:szCs w:val="28"/>
        </w:rPr>
        <w:t>论文</w:t>
      </w:r>
      <w:r>
        <w:rPr>
          <w:rFonts w:ascii="仿宋_GB2312" w:eastAsia="仿宋_GB2312" w:hAnsi="宋体" w:hint="eastAsia"/>
          <w:sz w:val="28"/>
          <w:szCs w:val="28"/>
        </w:rPr>
        <w:t>、科学研究</w:t>
      </w:r>
      <w:r w:rsidRPr="00624B23">
        <w:rPr>
          <w:rFonts w:ascii="仿宋_GB2312" w:eastAsia="仿宋_GB2312" w:hAnsi="宋体" w:hint="eastAsia"/>
          <w:sz w:val="28"/>
          <w:szCs w:val="28"/>
        </w:rPr>
        <w:t>、发明创造等方面取得突出成绩或成果的学生，均可申请创新学分。</w:t>
      </w:r>
    </w:p>
    <w:p w:rsidR="00EB3A20" w:rsidRDefault="00EB3A20" w:rsidP="00EB3A20">
      <w:pPr>
        <w:spacing w:line="560" w:lineRule="exact"/>
        <w:ind w:firstLineChars="219" w:firstLine="616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二、科技创新学分的</w:t>
      </w:r>
      <w:r w:rsidRPr="00514DC1">
        <w:rPr>
          <w:rFonts w:ascii="仿宋_GB2312" w:eastAsia="仿宋_GB2312" w:hAnsi="宋体" w:hint="eastAsia"/>
          <w:b/>
          <w:sz w:val="28"/>
          <w:szCs w:val="28"/>
        </w:rPr>
        <w:t>认定</w:t>
      </w:r>
      <w:r>
        <w:rPr>
          <w:rFonts w:ascii="仿宋_GB2312" w:eastAsia="仿宋_GB2312" w:hAnsi="宋体" w:hint="eastAsia"/>
          <w:b/>
          <w:sz w:val="28"/>
          <w:szCs w:val="28"/>
        </w:rPr>
        <w:t>标准</w:t>
      </w:r>
    </w:p>
    <w:p w:rsidR="00EB3A20" w:rsidRPr="00FB440C" w:rsidRDefault="00EB3A20" w:rsidP="00EB3A20">
      <w:pPr>
        <w:ind w:firstLine="562"/>
        <w:rPr>
          <w:rFonts w:ascii="仿宋_GB2312" w:eastAsia="仿宋_GB2312"/>
          <w:b/>
          <w:sz w:val="28"/>
          <w:szCs w:val="28"/>
        </w:rPr>
      </w:pPr>
      <w:r w:rsidRPr="00FB440C">
        <w:rPr>
          <w:rFonts w:ascii="仿宋_GB2312" w:eastAsia="仿宋_GB2312" w:hint="eastAsia"/>
          <w:b/>
          <w:sz w:val="28"/>
          <w:szCs w:val="28"/>
        </w:rPr>
        <w:t>（一）</w:t>
      </w:r>
      <w:r>
        <w:rPr>
          <w:rFonts w:ascii="仿宋_GB2312" w:eastAsia="仿宋_GB2312" w:hint="eastAsia"/>
          <w:b/>
          <w:sz w:val="28"/>
          <w:szCs w:val="28"/>
        </w:rPr>
        <w:t>学科</w:t>
      </w:r>
      <w:r w:rsidRPr="00FB440C">
        <w:rPr>
          <w:rFonts w:ascii="仿宋_GB2312" w:eastAsia="仿宋_GB2312" w:hint="eastAsia"/>
          <w:b/>
          <w:sz w:val="28"/>
          <w:szCs w:val="28"/>
        </w:rPr>
        <w:t>竞赛</w:t>
      </w:r>
    </w:p>
    <w:p w:rsidR="00EB3A20" w:rsidRPr="008F3D35" w:rsidRDefault="00EB3A20" w:rsidP="00EB3A20">
      <w:pPr>
        <w:ind w:firstLine="560"/>
        <w:rPr>
          <w:rFonts w:ascii="仿宋_GB2312" w:eastAsia="仿宋_GB2312"/>
          <w:sz w:val="28"/>
          <w:szCs w:val="28"/>
        </w:rPr>
      </w:pPr>
      <w:r w:rsidRPr="008F3D35"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．</w:t>
      </w:r>
      <w:r w:rsidRPr="008F3D35">
        <w:rPr>
          <w:rFonts w:ascii="仿宋_GB2312" w:eastAsia="仿宋_GB2312" w:hint="eastAsia"/>
          <w:sz w:val="28"/>
          <w:szCs w:val="28"/>
        </w:rPr>
        <w:t>国际级第1名或一等奖及以上</w:t>
      </w:r>
      <w:r w:rsidRPr="0036386D">
        <w:rPr>
          <w:rFonts w:ascii="仿宋_GB2312" w:eastAsia="仿宋_GB2312" w:hint="eastAsia"/>
          <w:sz w:val="28"/>
          <w:szCs w:val="28"/>
        </w:rPr>
        <w:t>5</w:t>
      </w:r>
      <w:r w:rsidRPr="008F3D35">
        <w:rPr>
          <w:rFonts w:ascii="仿宋_GB2312" w:eastAsia="仿宋_GB2312" w:hint="eastAsia"/>
          <w:sz w:val="28"/>
          <w:szCs w:val="28"/>
        </w:rPr>
        <w:t>学分，2-3名或二等奖</w:t>
      </w:r>
      <w:r>
        <w:rPr>
          <w:rFonts w:ascii="仿宋_GB2312" w:eastAsia="仿宋_GB2312" w:hint="eastAsia"/>
          <w:sz w:val="28"/>
          <w:szCs w:val="28"/>
        </w:rPr>
        <w:t>4</w:t>
      </w:r>
      <w:r w:rsidRPr="008F3D35">
        <w:rPr>
          <w:rFonts w:ascii="仿宋_GB2312" w:eastAsia="仿宋_GB2312" w:hint="eastAsia"/>
          <w:sz w:val="28"/>
          <w:szCs w:val="28"/>
        </w:rPr>
        <w:t>学分，4-5名或三等奖</w:t>
      </w:r>
      <w:r>
        <w:rPr>
          <w:rFonts w:ascii="仿宋_GB2312" w:eastAsia="仿宋_GB2312" w:hint="eastAsia"/>
          <w:sz w:val="28"/>
          <w:szCs w:val="28"/>
        </w:rPr>
        <w:t>3学分，三等奖以下不记学分</w:t>
      </w:r>
      <w:r w:rsidRPr="008F3D35">
        <w:rPr>
          <w:rFonts w:ascii="仿宋_GB2312" w:eastAsia="仿宋_GB2312" w:hint="eastAsia"/>
          <w:sz w:val="28"/>
          <w:szCs w:val="28"/>
        </w:rPr>
        <w:t>。</w:t>
      </w:r>
    </w:p>
    <w:p w:rsidR="00EB3A20" w:rsidRPr="008F3D35" w:rsidRDefault="00EB3A20" w:rsidP="00EB3A20">
      <w:pPr>
        <w:ind w:firstLine="560"/>
        <w:rPr>
          <w:rFonts w:ascii="仿宋_GB2312" w:eastAsia="仿宋_GB2312"/>
          <w:sz w:val="28"/>
          <w:szCs w:val="28"/>
        </w:rPr>
      </w:pPr>
      <w:r w:rsidRPr="008F3D35">
        <w:rPr>
          <w:rFonts w:ascii="仿宋_GB2312" w:eastAsia="仿宋_GB2312" w:hint="eastAsia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．</w:t>
      </w:r>
      <w:r w:rsidRPr="008F3D35">
        <w:rPr>
          <w:rFonts w:ascii="仿宋_GB2312" w:eastAsia="仿宋_GB2312" w:hint="eastAsia"/>
          <w:sz w:val="28"/>
          <w:szCs w:val="28"/>
        </w:rPr>
        <w:t>国家级第1名或一等奖及以上</w:t>
      </w:r>
      <w:r>
        <w:rPr>
          <w:rFonts w:ascii="仿宋_GB2312" w:eastAsia="仿宋_GB2312" w:hint="eastAsia"/>
          <w:sz w:val="28"/>
          <w:szCs w:val="28"/>
        </w:rPr>
        <w:t>4</w:t>
      </w:r>
      <w:r w:rsidRPr="008F3D35">
        <w:rPr>
          <w:rFonts w:ascii="仿宋_GB2312" w:eastAsia="仿宋_GB2312" w:hint="eastAsia"/>
          <w:sz w:val="28"/>
          <w:szCs w:val="28"/>
        </w:rPr>
        <w:t>学分</w:t>
      </w:r>
      <w:r>
        <w:rPr>
          <w:rFonts w:ascii="仿宋_GB2312" w:eastAsia="仿宋_GB2312" w:hint="eastAsia"/>
          <w:sz w:val="28"/>
          <w:szCs w:val="28"/>
        </w:rPr>
        <w:t>，</w:t>
      </w:r>
      <w:r w:rsidRPr="008F3D35">
        <w:rPr>
          <w:rFonts w:ascii="仿宋_GB2312" w:eastAsia="仿宋_GB2312" w:hint="eastAsia"/>
          <w:sz w:val="28"/>
          <w:szCs w:val="28"/>
        </w:rPr>
        <w:t>2-3名或二等奖</w:t>
      </w:r>
      <w:r>
        <w:rPr>
          <w:rFonts w:ascii="仿宋_GB2312" w:eastAsia="仿宋_GB2312" w:hint="eastAsia"/>
          <w:sz w:val="28"/>
          <w:szCs w:val="28"/>
        </w:rPr>
        <w:t>3</w:t>
      </w:r>
      <w:r w:rsidRPr="008F3D35">
        <w:rPr>
          <w:rFonts w:ascii="仿宋_GB2312" w:eastAsia="仿宋_GB2312" w:hint="eastAsia"/>
          <w:sz w:val="28"/>
          <w:szCs w:val="28"/>
        </w:rPr>
        <w:t>学分，4-5名或三等奖</w:t>
      </w:r>
      <w:r>
        <w:rPr>
          <w:rFonts w:ascii="仿宋_GB2312" w:eastAsia="仿宋_GB2312" w:hint="eastAsia"/>
          <w:sz w:val="28"/>
          <w:szCs w:val="28"/>
        </w:rPr>
        <w:t>2</w:t>
      </w:r>
      <w:r w:rsidRPr="008F3D35">
        <w:rPr>
          <w:rFonts w:ascii="仿宋_GB2312" w:eastAsia="仿宋_GB2312" w:hint="eastAsia"/>
          <w:sz w:val="28"/>
          <w:szCs w:val="28"/>
        </w:rPr>
        <w:t>学分</w:t>
      </w:r>
      <w:r>
        <w:rPr>
          <w:rFonts w:ascii="仿宋_GB2312" w:eastAsia="仿宋_GB2312" w:hint="eastAsia"/>
          <w:sz w:val="28"/>
          <w:szCs w:val="28"/>
        </w:rPr>
        <w:t>，</w:t>
      </w:r>
      <w:r w:rsidRPr="008F3D35">
        <w:rPr>
          <w:rFonts w:ascii="仿宋_GB2312" w:eastAsia="仿宋_GB2312" w:hint="eastAsia"/>
          <w:sz w:val="28"/>
          <w:szCs w:val="28"/>
        </w:rPr>
        <w:t>优胜奖、鼓励奖或参赛奖</w:t>
      </w:r>
      <w:r>
        <w:rPr>
          <w:rFonts w:ascii="仿宋_GB2312" w:eastAsia="仿宋_GB2312" w:hint="eastAsia"/>
          <w:sz w:val="28"/>
          <w:szCs w:val="28"/>
        </w:rPr>
        <w:t>1</w:t>
      </w:r>
      <w:r w:rsidRPr="008F3D35">
        <w:rPr>
          <w:rFonts w:ascii="仿宋_GB2312" w:eastAsia="仿宋_GB2312" w:hint="eastAsia"/>
          <w:sz w:val="28"/>
          <w:szCs w:val="28"/>
        </w:rPr>
        <w:t>学分。</w:t>
      </w:r>
    </w:p>
    <w:p w:rsidR="00EB3A20" w:rsidRPr="008F3D35" w:rsidRDefault="00EB3A20" w:rsidP="00EB3A20">
      <w:pPr>
        <w:ind w:firstLine="560"/>
        <w:rPr>
          <w:rFonts w:ascii="仿宋_GB2312" w:eastAsia="仿宋_GB2312"/>
          <w:sz w:val="28"/>
          <w:szCs w:val="28"/>
        </w:rPr>
      </w:pPr>
      <w:r w:rsidRPr="008F3D35">
        <w:rPr>
          <w:rFonts w:ascii="仿宋_GB2312" w:eastAsia="仿宋_GB2312" w:hint="eastAsia"/>
          <w:sz w:val="28"/>
          <w:szCs w:val="28"/>
        </w:rPr>
        <w:t>3</w:t>
      </w:r>
      <w:r>
        <w:rPr>
          <w:rFonts w:ascii="仿宋_GB2312" w:eastAsia="仿宋_GB2312" w:hint="eastAsia"/>
          <w:sz w:val="28"/>
          <w:szCs w:val="28"/>
        </w:rPr>
        <w:t>．</w:t>
      </w:r>
      <w:r w:rsidRPr="008F3D35">
        <w:rPr>
          <w:rFonts w:ascii="仿宋_GB2312" w:eastAsia="仿宋_GB2312" w:hint="eastAsia"/>
          <w:sz w:val="28"/>
          <w:szCs w:val="28"/>
        </w:rPr>
        <w:t>省部级第1名或一等奖及以上</w:t>
      </w:r>
      <w:r>
        <w:rPr>
          <w:rFonts w:ascii="仿宋_GB2312" w:eastAsia="仿宋_GB2312" w:hint="eastAsia"/>
          <w:sz w:val="28"/>
          <w:szCs w:val="28"/>
        </w:rPr>
        <w:t>3</w:t>
      </w:r>
      <w:r w:rsidRPr="008F3D35">
        <w:rPr>
          <w:rFonts w:ascii="仿宋_GB2312" w:eastAsia="仿宋_GB2312" w:hint="eastAsia"/>
          <w:sz w:val="28"/>
          <w:szCs w:val="28"/>
        </w:rPr>
        <w:t>学分，2-3名或二等奖</w:t>
      </w:r>
      <w:r>
        <w:rPr>
          <w:rFonts w:ascii="仿宋_GB2312" w:eastAsia="仿宋_GB2312" w:hint="eastAsia"/>
          <w:sz w:val="28"/>
          <w:szCs w:val="28"/>
        </w:rPr>
        <w:t>2</w:t>
      </w:r>
      <w:r w:rsidRPr="008F3D35">
        <w:rPr>
          <w:rFonts w:ascii="仿宋_GB2312" w:eastAsia="仿宋_GB2312" w:hint="eastAsia"/>
          <w:sz w:val="28"/>
          <w:szCs w:val="28"/>
        </w:rPr>
        <w:t>学分，4-5名或三等奖</w:t>
      </w:r>
      <w:r>
        <w:rPr>
          <w:rFonts w:ascii="仿宋_GB2312" w:eastAsia="仿宋_GB2312" w:hint="eastAsia"/>
          <w:sz w:val="28"/>
          <w:szCs w:val="28"/>
        </w:rPr>
        <w:t>1学分，</w:t>
      </w:r>
      <w:r w:rsidRPr="008F3D35">
        <w:rPr>
          <w:rFonts w:ascii="仿宋_GB2312" w:eastAsia="仿宋_GB2312" w:hint="eastAsia"/>
          <w:sz w:val="28"/>
          <w:szCs w:val="28"/>
        </w:rPr>
        <w:t>优胜奖、鼓励奖或参赛奖</w:t>
      </w:r>
      <w:r>
        <w:rPr>
          <w:rFonts w:ascii="仿宋_GB2312" w:eastAsia="仿宋_GB2312" w:hint="eastAsia"/>
          <w:sz w:val="28"/>
          <w:szCs w:val="28"/>
        </w:rPr>
        <w:t>0.5</w:t>
      </w:r>
      <w:r w:rsidRPr="008F3D35">
        <w:rPr>
          <w:rFonts w:ascii="仿宋_GB2312" w:eastAsia="仿宋_GB2312" w:hint="eastAsia"/>
          <w:sz w:val="28"/>
          <w:szCs w:val="28"/>
        </w:rPr>
        <w:t>学分。</w:t>
      </w:r>
    </w:p>
    <w:p w:rsidR="00EB3A20" w:rsidRDefault="00EB3A20" w:rsidP="00EB3A20">
      <w:pPr>
        <w:ind w:firstLine="560"/>
        <w:rPr>
          <w:rFonts w:ascii="仿宋_GB2312" w:eastAsia="仿宋_GB2312"/>
          <w:sz w:val="28"/>
          <w:szCs w:val="28"/>
        </w:rPr>
      </w:pPr>
      <w:r w:rsidRPr="008F3D35">
        <w:rPr>
          <w:rFonts w:ascii="仿宋_GB2312" w:eastAsia="仿宋_GB2312" w:hint="eastAsia"/>
          <w:sz w:val="28"/>
          <w:szCs w:val="28"/>
        </w:rPr>
        <w:t>4</w:t>
      </w:r>
      <w:r>
        <w:rPr>
          <w:rFonts w:ascii="仿宋_GB2312" w:eastAsia="仿宋_GB2312" w:hint="eastAsia"/>
          <w:sz w:val="28"/>
          <w:szCs w:val="28"/>
        </w:rPr>
        <w:t>．</w:t>
      </w:r>
      <w:r w:rsidRPr="008F3D35">
        <w:rPr>
          <w:rFonts w:ascii="仿宋_GB2312" w:eastAsia="仿宋_GB2312" w:hint="eastAsia"/>
          <w:sz w:val="28"/>
          <w:szCs w:val="28"/>
        </w:rPr>
        <w:t>校级第1名或一等奖及以上</w:t>
      </w:r>
      <w:r>
        <w:rPr>
          <w:rFonts w:ascii="仿宋_GB2312" w:eastAsia="仿宋_GB2312" w:hint="eastAsia"/>
          <w:sz w:val="28"/>
          <w:szCs w:val="28"/>
        </w:rPr>
        <w:t>2学分，</w:t>
      </w:r>
      <w:r w:rsidRPr="008F3D35">
        <w:rPr>
          <w:rFonts w:ascii="仿宋_GB2312" w:eastAsia="仿宋_GB2312" w:hint="eastAsia"/>
          <w:sz w:val="28"/>
          <w:szCs w:val="28"/>
        </w:rPr>
        <w:t>2-3名或二等奖1</w:t>
      </w:r>
      <w:r>
        <w:rPr>
          <w:rFonts w:ascii="仿宋_GB2312" w:eastAsia="仿宋_GB2312" w:hint="eastAsia"/>
          <w:sz w:val="28"/>
          <w:szCs w:val="28"/>
        </w:rPr>
        <w:t>.5学分，</w:t>
      </w:r>
      <w:r w:rsidRPr="008F3D35">
        <w:rPr>
          <w:rFonts w:ascii="仿宋_GB2312" w:eastAsia="仿宋_GB2312" w:hint="eastAsia"/>
          <w:sz w:val="28"/>
          <w:szCs w:val="28"/>
        </w:rPr>
        <w:t>4-5名或三等奖1学分，优胜奖、鼓励奖或参赛奖0.5学分。</w:t>
      </w:r>
    </w:p>
    <w:p w:rsidR="00EB3A20" w:rsidRDefault="00EB3A20" w:rsidP="00EB3A20">
      <w:pPr>
        <w:ind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5．协会等非官方机构主办的学科竞赛，视具体情况给予0.5—2学分的认定。</w:t>
      </w:r>
    </w:p>
    <w:p w:rsidR="00EB3A20" w:rsidRDefault="00EB3A20" w:rsidP="00EB3A20">
      <w:pPr>
        <w:ind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6．获得由教务处（或授权）组织的校内各类科技竞赛参赛培训资格并完成培训可获得0.5学分。</w:t>
      </w:r>
    </w:p>
    <w:p w:rsidR="00EB3A20" w:rsidRPr="00894642" w:rsidRDefault="00EB3A20" w:rsidP="00EB3A20">
      <w:pPr>
        <w:ind w:firstLine="562"/>
        <w:rPr>
          <w:rFonts w:ascii="仿宋_GB2312" w:eastAsia="仿宋_GB2312"/>
          <w:b/>
          <w:sz w:val="28"/>
          <w:szCs w:val="28"/>
        </w:rPr>
      </w:pPr>
      <w:r w:rsidRPr="00894642">
        <w:rPr>
          <w:rFonts w:ascii="仿宋_GB2312" w:eastAsia="仿宋_GB2312" w:hint="eastAsia"/>
          <w:b/>
          <w:sz w:val="28"/>
          <w:szCs w:val="28"/>
        </w:rPr>
        <w:lastRenderedPageBreak/>
        <w:t>（</w:t>
      </w:r>
      <w:r>
        <w:rPr>
          <w:rFonts w:ascii="仿宋_GB2312" w:eastAsia="仿宋_GB2312" w:hint="eastAsia"/>
          <w:b/>
          <w:sz w:val="28"/>
          <w:szCs w:val="28"/>
        </w:rPr>
        <w:t>二</w:t>
      </w:r>
      <w:r w:rsidRPr="00894642">
        <w:rPr>
          <w:rFonts w:ascii="仿宋_GB2312" w:eastAsia="仿宋_GB2312" w:hint="eastAsia"/>
          <w:b/>
          <w:sz w:val="28"/>
          <w:szCs w:val="28"/>
        </w:rPr>
        <w:t>）</w:t>
      </w:r>
      <w:r>
        <w:rPr>
          <w:rFonts w:ascii="仿宋_GB2312" w:eastAsia="仿宋_GB2312" w:hint="eastAsia"/>
          <w:b/>
          <w:sz w:val="28"/>
          <w:szCs w:val="28"/>
        </w:rPr>
        <w:t>科学研究</w:t>
      </w:r>
    </w:p>
    <w:p w:rsidR="00EB3A20" w:rsidRPr="0076199C" w:rsidRDefault="00EB3A20" w:rsidP="00EB3A20">
      <w:pPr>
        <w:ind w:firstLineChars="225" w:firstLine="630"/>
        <w:rPr>
          <w:rFonts w:ascii="仿宋_GB2312" w:eastAsia="仿宋_GB2312" w:hAnsi="宋体"/>
          <w:sz w:val="28"/>
          <w:szCs w:val="28"/>
        </w:rPr>
      </w:pPr>
      <w:r w:rsidRPr="0076199C">
        <w:rPr>
          <w:rFonts w:ascii="仿宋_GB2312" w:eastAsia="仿宋_GB2312" w:hAnsi="宋体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．主持</w:t>
      </w:r>
      <w:r w:rsidRPr="0076199C">
        <w:rPr>
          <w:rFonts w:ascii="仿宋_GB2312" w:eastAsia="仿宋_GB2312" w:hint="eastAsia"/>
          <w:sz w:val="28"/>
          <w:szCs w:val="28"/>
        </w:rPr>
        <w:t>课题</w:t>
      </w:r>
      <w:r>
        <w:rPr>
          <w:rFonts w:ascii="仿宋_GB2312" w:eastAsia="仿宋_GB2312" w:hint="eastAsia"/>
          <w:sz w:val="28"/>
          <w:szCs w:val="28"/>
        </w:rPr>
        <w:t>且</w:t>
      </w:r>
      <w:r w:rsidRPr="0076199C">
        <w:rPr>
          <w:rFonts w:ascii="仿宋_GB2312" w:eastAsia="仿宋_GB2312" w:hint="eastAsia"/>
          <w:sz w:val="28"/>
          <w:szCs w:val="28"/>
        </w:rPr>
        <w:t>完成结题</w:t>
      </w:r>
      <w:r>
        <w:rPr>
          <w:rFonts w:ascii="仿宋_GB2312" w:eastAsia="仿宋_GB2312" w:hint="eastAsia"/>
          <w:sz w:val="28"/>
          <w:szCs w:val="28"/>
        </w:rPr>
        <w:t>，按课题级别分：</w:t>
      </w:r>
    </w:p>
    <w:p w:rsidR="00EB3A20" w:rsidRDefault="00EB3A20" w:rsidP="00EB3A20">
      <w:pPr>
        <w:ind w:firstLineChars="225" w:firstLine="630"/>
        <w:rPr>
          <w:rFonts w:ascii="仿宋_GB2312" w:eastAsia="仿宋_GB2312" w:hAnsi="宋体" w:cs="宋体"/>
          <w:kern w:val="0"/>
          <w:sz w:val="28"/>
          <w:szCs w:val="28"/>
        </w:rPr>
      </w:pPr>
      <w:r w:rsidRPr="0076199C">
        <w:rPr>
          <w:rFonts w:ascii="仿宋_GB2312" w:eastAsia="仿宋_GB2312" w:hAnsi="宋体" w:hint="eastAsia"/>
          <w:sz w:val="28"/>
          <w:szCs w:val="28"/>
        </w:rPr>
        <w:t>国家级</w:t>
      </w:r>
      <w:r>
        <w:rPr>
          <w:rFonts w:ascii="仿宋_GB2312" w:eastAsia="仿宋_GB2312" w:hAnsi="宋体" w:hint="eastAsia"/>
          <w:sz w:val="28"/>
          <w:szCs w:val="28"/>
        </w:rPr>
        <w:t>4</w:t>
      </w:r>
      <w:r w:rsidRPr="0076199C">
        <w:rPr>
          <w:rFonts w:ascii="仿宋_GB2312" w:eastAsia="仿宋_GB2312" w:hAnsi="宋体" w:hint="eastAsia"/>
          <w:sz w:val="28"/>
          <w:szCs w:val="28"/>
        </w:rPr>
        <w:t>学分，省部级</w:t>
      </w:r>
      <w:r>
        <w:rPr>
          <w:rFonts w:ascii="仿宋_GB2312" w:eastAsia="仿宋_GB2312" w:hAnsi="宋体" w:hint="eastAsia"/>
          <w:sz w:val="28"/>
          <w:szCs w:val="28"/>
        </w:rPr>
        <w:t>3</w:t>
      </w:r>
      <w:r w:rsidRPr="0076199C">
        <w:rPr>
          <w:rFonts w:ascii="仿宋_GB2312" w:eastAsia="仿宋_GB2312" w:hAnsi="宋体" w:hint="eastAsia"/>
          <w:sz w:val="28"/>
          <w:szCs w:val="28"/>
        </w:rPr>
        <w:t>学分，校级</w:t>
      </w:r>
      <w:r>
        <w:rPr>
          <w:rFonts w:ascii="仿宋_GB2312" w:eastAsia="仿宋_GB2312" w:hAnsi="宋体" w:hint="eastAsia"/>
          <w:sz w:val="28"/>
          <w:szCs w:val="28"/>
        </w:rPr>
        <w:t>2</w:t>
      </w:r>
      <w:r w:rsidRPr="0076199C">
        <w:rPr>
          <w:rFonts w:ascii="仿宋_GB2312" w:eastAsia="仿宋_GB2312" w:hAnsi="宋体" w:hint="eastAsia"/>
          <w:sz w:val="28"/>
          <w:szCs w:val="28"/>
        </w:rPr>
        <w:t>学分</w:t>
      </w:r>
      <w:r w:rsidRPr="0076199C">
        <w:rPr>
          <w:rFonts w:ascii="仿宋_GB2312" w:eastAsia="仿宋_GB2312" w:hAnsi="宋体" w:cs="宋体" w:hint="eastAsia"/>
          <w:kern w:val="0"/>
          <w:sz w:val="28"/>
          <w:szCs w:val="28"/>
        </w:rPr>
        <w:t>。</w:t>
      </w:r>
    </w:p>
    <w:p w:rsidR="00EB3A20" w:rsidRDefault="00EB3A20" w:rsidP="00EB3A20">
      <w:pPr>
        <w:ind w:firstLineChars="225" w:firstLine="630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．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参与课题研究且结题，</w:t>
      </w:r>
      <w:r>
        <w:rPr>
          <w:rFonts w:ascii="仿宋_GB2312" w:eastAsia="仿宋_GB2312" w:hint="eastAsia"/>
          <w:sz w:val="28"/>
          <w:szCs w:val="28"/>
        </w:rPr>
        <w:t>按课题级别分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：</w:t>
      </w:r>
    </w:p>
    <w:p w:rsidR="00EB3A20" w:rsidRDefault="00EB3A20" w:rsidP="00EB3A20">
      <w:pPr>
        <w:ind w:firstLineChars="225" w:firstLine="630"/>
        <w:rPr>
          <w:rFonts w:ascii="仿宋_GB2312" w:eastAsia="仿宋_GB2312" w:hAnsi="宋体" w:cs="宋体"/>
          <w:kern w:val="0"/>
          <w:sz w:val="28"/>
          <w:szCs w:val="28"/>
        </w:rPr>
      </w:pPr>
      <w:r w:rsidRPr="0076199C">
        <w:rPr>
          <w:rFonts w:ascii="仿宋_GB2312" w:eastAsia="仿宋_GB2312" w:hAnsi="宋体" w:hint="eastAsia"/>
          <w:sz w:val="28"/>
          <w:szCs w:val="28"/>
        </w:rPr>
        <w:t>国家级</w:t>
      </w:r>
      <w:r>
        <w:rPr>
          <w:rFonts w:ascii="仿宋_GB2312" w:eastAsia="仿宋_GB2312" w:hAnsi="宋体" w:hint="eastAsia"/>
          <w:sz w:val="28"/>
          <w:szCs w:val="28"/>
        </w:rPr>
        <w:t>2</w:t>
      </w:r>
      <w:r w:rsidRPr="0076199C">
        <w:rPr>
          <w:rFonts w:ascii="仿宋_GB2312" w:eastAsia="仿宋_GB2312" w:hAnsi="宋体" w:hint="eastAsia"/>
          <w:sz w:val="28"/>
          <w:szCs w:val="28"/>
        </w:rPr>
        <w:t>学分，省部级</w:t>
      </w:r>
      <w:r>
        <w:rPr>
          <w:rFonts w:ascii="仿宋_GB2312" w:eastAsia="仿宋_GB2312" w:hAnsi="宋体" w:hint="eastAsia"/>
          <w:sz w:val="28"/>
          <w:szCs w:val="28"/>
        </w:rPr>
        <w:t>1</w:t>
      </w:r>
      <w:r w:rsidRPr="0076199C">
        <w:rPr>
          <w:rFonts w:ascii="仿宋_GB2312" w:eastAsia="仿宋_GB2312" w:hAnsi="宋体" w:hint="eastAsia"/>
          <w:sz w:val="28"/>
          <w:szCs w:val="28"/>
        </w:rPr>
        <w:t>学分，校级</w:t>
      </w:r>
      <w:r>
        <w:rPr>
          <w:rFonts w:ascii="仿宋_GB2312" w:eastAsia="仿宋_GB2312" w:hAnsi="宋体" w:hint="eastAsia"/>
          <w:sz w:val="28"/>
          <w:szCs w:val="28"/>
        </w:rPr>
        <w:t>0.5</w:t>
      </w:r>
      <w:r w:rsidRPr="0076199C">
        <w:rPr>
          <w:rFonts w:ascii="仿宋_GB2312" w:eastAsia="仿宋_GB2312" w:hAnsi="宋体" w:hint="eastAsia"/>
          <w:sz w:val="28"/>
          <w:szCs w:val="28"/>
        </w:rPr>
        <w:t>学分</w:t>
      </w:r>
      <w:r w:rsidRPr="0076199C">
        <w:rPr>
          <w:rFonts w:ascii="仿宋_GB2312" w:eastAsia="仿宋_GB2312" w:hAnsi="宋体" w:cs="宋体" w:hint="eastAsia"/>
          <w:kern w:val="0"/>
          <w:sz w:val="28"/>
          <w:szCs w:val="28"/>
        </w:rPr>
        <w:t>。</w:t>
      </w:r>
    </w:p>
    <w:p w:rsidR="00EB3A20" w:rsidRPr="002F2277" w:rsidRDefault="00EB3A20" w:rsidP="00EB3A20">
      <w:pPr>
        <w:ind w:firstLine="562"/>
        <w:rPr>
          <w:rFonts w:ascii="仿宋_GB2312" w:eastAsia="仿宋_GB2312"/>
          <w:b/>
          <w:sz w:val="28"/>
          <w:szCs w:val="28"/>
        </w:rPr>
      </w:pPr>
      <w:r w:rsidRPr="002F2277">
        <w:rPr>
          <w:rFonts w:ascii="仿宋_GB2312" w:eastAsia="仿宋_GB2312" w:hint="eastAsia"/>
          <w:b/>
          <w:sz w:val="28"/>
          <w:szCs w:val="28"/>
        </w:rPr>
        <w:t>（三）</w:t>
      </w:r>
      <w:r>
        <w:rPr>
          <w:rFonts w:ascii="仿宋_GB2312" w:eastAsia="仿宋_GB2312" w:hint="eastAsia"/>
          <w:b/>
          <w:sz w:val="28"/>
          <w:szCs w:val="28"/>
        </w:rPr>
        <w:t>研究成果</w:t>
      </w:r>
    </w:p>
    <w:p w:rsidR="00EB3A20" w:rsidRPr="00A618C1" w:rsidRDefault="00EB3A20" w:rsidP="00EB3A20">
      <w:pPr>
        <w:ind w:firstLineChars="225" w:firstLine="630"/>
        <w:rPr>
          <w:rFonts w:ascii="仿宋_GB2312" w:eastAsia="仿宋_GB2312" w:hAnsi="宋体"/>
          <w:sz w:val="28"/>
          <w:szCs w:val="28"/>
        </w:rPr>
      </w:pPr>
      <w:r w:rsidRPr="00A618C1">
        <w:rPr>
          <w:rFonts w:ascii="仿宋_GB2312" w:eastAsia="仿宋_GB2312" w:hAnsi="宋体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．</w:t>
      </w:r>
      <w:r w:rsidRPr="00A618C1">
        <w:rPr>
          <w:rFonts w:ascii="仿宋_GB2312" w:eastAsia="仿宋_GB2312" w:hAnsi="宋体" w:hint="eastAsia"/>
          <w:sz w:val="28"/>
          <w:szCs w:val="28"/>
        </w:rPr>
        <w:t>学术论文</w:t>
      </w:r>
    </w:p>
    <w:p w:rsidR="00EB3A20" w:rsidRDefault="00EB3A20" w:rsidP="00EB3A20">
      <w:pPr>
        <w:ind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（1）</w:t>
      </w:r>
      <w:r w:rsidRPr="008F3D35">
        <w:rPr>
          <w:rFonts w:ascii="仿宋_GB2312" w:eastAsia="仿宋_GB2312" w:hint="eastAsia"/>
          <w:sz w:val="28"/>
          <w:szCs w:val="28"/>
        </w:rPr>
        <w:t>被SCI、SSCI</w:t>
      </w:r>
      <w:r>
        <w:rPr>
          <w:rFonts w:ascii="仿宋_GB2312" w:eastAsia="仿宋_GB2312" w:hint="eastAsia"/>
          <w:sz w:val="28"/>
          <w:szCs w:val="28"/>
        </w:rPr>
        <w:t>、</w:t>
      </w:r>
      <w:r w:rsidRPr="008F3D35">
        <w:rPr>
          <w:rFonts w:ascii="仿宋_GB2312" w:eastAsia="仿宋_GB2312" w:hint="eastAsia"/>
          <w:sz w:val="28"/>
          <w:szCs w:val="28"/>
        </w:rPr>
        <w:t>EI检索</w:t>
      </w:r>
      <w:r>
        <w:rPr>
          <w:rFonts w:ascii="仿宋_GB2312" w:eastAsia="仿宋_GB2312" w:hint="eastAsia"/>
          <w:sz w:val="28"/>
          <w:szCs w:val="28"/>
        </w:rPr>
        <w:t>4</w:t>
      </w:r>
      <w:r w:rsidRPr="008F3D35">
        <w:rPr>
          <w:rFonts w:ascii="仿宋_GB2312" w:eastAsia="仿宋_GB2312" w:hint="eastAsia"/>
          <w:sz w:val="28"/>
          <w:szCs w:val="28"/>
        </w:rPr>
        <w:t>学分</w:t>
      </w:r>
      <w:r>
        <w:rPr>
          <w:rFonts w:ascii="仿宋_GB2312" w:eastAsia="仿宋_GB2312" w:hint="eastAsia"/>
          <w:sz w:val="28"/>
          <w:szCs w:val="28"/>
        </w:rPr>
        <w:t>。</w:t>
      </w:r>
    </w:p>
    <w:p w:rsidR="00EB3A20" w:rsidRDefault="00EB3A20" w:rsidP="00EB3A20">
      <w:pPr>
        <w:ind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（2）</w:t>
      </w:r>
      <w:r w:rsidRPr="00DD2F1B">
        <w:rPr>
          <w:rFonts w:ascii="仿宋_GB2312" w:eastAsia="仿宋_GB2312" w:hint="eastAsia"/>
          <w:sz w:val="28"/>
          <w:szCs w:val="28"/>
        </w:rPr>
        <w:t>国</w:t>
      </w:r>
      <w:r>
        <w:rPr>
          <w:rFonts w:ascii="仿宋_GB2312" w:eastAsia="仿宋_GB2312" w:hint="eastAsia"/>
          <w:sz w:val="28"/>
          <w:szCs w:val="28"/>
        </w:rPr>
        <w:t>内</w:t>
      </w:r>
      <w:r w:rsidRPr="00DD2F1B">
        <w:rPr>
          <w:rFonts w:ascii="仿宋_GB2312" w:eastAsia="仿宋_GB2312" w:hint="eastAsia"/>
          <w:sz w:val="28"/>
          <w:szCs w:val="28"/>
        </w:rPr>
        <w:t>核心期刊</w:t>
      </w:r>
      <w:r>
        <w:rPr>
          <w:rFonts w:ascii="仿宋_GB2312" w:eastAsia="仿宋_GB2312" w:hint="eastAsia"/>
          <w:sz w:val="28"/>
          <w:szCs w:val="28"/>
        </w:rPr>
        <w:t>2</w:t>
      </w:r>
      <w:r w:rsidRPr="008F3D35">
        <w:rPr>
          <w:rFonts w:ascii="仿宋_GB2312" w:eastAsia="仿宋_GB2312" w:hint="eastAsia"/>
          <w:sz w:val="28"/>
          <w:szCs w:val="28"/>
        </w:rPr>
        <w:t>学分</w:t>
      </w:r>
      <w:r>
        <w:rPr>
          <w:rFonts w:ascii="仿宋_GB2312" w:eastAsia="仿宋_GB2312" w:hint="eastAsia"/>
          <w:sz w:val="28"/>
          <w:szCs w:val="28"/>
        </w:rPr>
        <w:t>。</w:t>
      </w:r>
    </w:p>
    <w:p w:rsidR="00EB3A20" w:rsidRDefault="00EB3A20" w:rsidP="00EB3A20">
      <w:pPr>
        <w:ind w:firstLine="560"/>
        <w:jc w:val="left"/>
        <w:rPr>
          <w:rFonts w:ascii="仿宋_GB2312" w:eastAsia="仿宋_GB2312"/>
          <w:sz w:val="28"/>
          <w:szCs w:val="28"/>
        </w:rPr>
      </w:pPr>
      <w:r w:rsidRPr="00CE022F">
        <w:rPr>
          <w:rFonts w:ascii="仿宋_GB2312" w:eastAsia="仿宋_GB2312" w:hint="eastAsia"/>
          <w:sz w:val="28"/>
          <w:szCs w:val="28"/>
        </w:rPr>
        <w:t>核心期刊</w:t>
      </w:r>
      <w:r>
        <w:rPr>
          <w:rFonts w:ascii="仿宋_GB2312" w:eastAsia="仿宋_GB2312" w:hint="eastAsia"/>
          <w:sz w:val="28"/>
          <w:szCs w:val="28"/>
        </w:rPr>
        <w:t>名录以</w:t>
      </w:r>
      <w:r w:rsidRPr="00CE022F">
        <w:rPr>
          <w:rFonts w:ascii="仿宋_GB2312" w:eastAsia="仿宋_GB2312" w:hint="eastAsia"/>
          <w:sz w:val="28"/>
          <w:szCs w:val="28"/>
        </w:rPr>
        <w:t>中国科学引文数据库（</w:t>
      </w:r>
      <w:r w:rsidRPr="00CE022F">
        <w:rPr>
          <w:rFonts w:ascii="仿宋_GB2312" w:eastAsia="仿宋_GB2312"/>
          <w:sz w:val="28"/>
          <w:szCs w:val="28"/>
        </w:rPr>
        <w:t>CSCD</w:t>
      </w:r>
      <w:r w:rsidRPr="00CE022F">
        <w:rPr>
          <w:rFonts w:ascii="仿宋_GB2312" w:eastAsia="仿宋_GB2312" w:hint="eastAsia"/>
          <w:sz w:val="28"/>
          <w:szCs w:val="28"/>
        </w:rPr>
        <w:t>）</w:t>
      </w:r>
      <w:r>
        <w:rPr>
          <w:rFonts w:ascii="仿宋_GB2312" w:eastAsia="仿宋_GB2312" w:hint="eastAsia"/>
          <w:sz w:val="28"/>
          <w:szCs w:val="28"/>
        </w:rPr>
        <w:t>核心库和</w:t>
      </w:r>
      <w:r w:rsidRPr="00CE022F">
        <w:rPr>
          <w:rFonts w:ascii="仿宋_GB2312" w:eastAsia="仿宋_GB2312" w:hint="eastAsia"/>
          <w:sz w:val="28"/>
          <w:szCs w:val="28"/>
        </w:rPr>
        <w:t>中文社会科学引文索引（</w:t>
      </w:r>
      <w:r w:rsidRPr="00CE022F">
        <w:rPr>
          <w:rFonts w:ascii="仿宋_GB2312" w:eastAsia="仿宋_GB2312"/>
          <w:sz w:val="28"/>
          <w:szCs w:val="28"/>
        </w:rPr>
        <w:t>CSSCI</w:t>
      </w:r>
      <w:r w:rsidRPr="00CE022F">
        <w:rPr>
          <w:rFonts w:ascii="仿宋_GB2312" w:eastAsia="仿宋_GB2312" w:hint="eastAsia"/>
          <w:sz w:val="28"/>
          <w:szCs w:val="28"/>
        </w:rPr>
        <w:t>）</w:t>
      </w:r>
      <w:r>
        <w:rPr>
          <w:rFonts w:ascii="仿宋_GB2312" w:eastAsia="仿宋_GB2312" w:hint="eastAsia"/>
          <w:sz w:val="28"/>
          <w:szCs w:val="28"/>
        </w:rPr>
        <w:t>公布的当年最新数据为准。</w:t>
      </w:r>
    </w:p>
    <w:p w:rsidR="00EB3A20" w:rsidRDefault="00EB3A20" w:rsidP="00EB3A20">
      <w:pPr>
        <w:ind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（3）其它</w:t>
      </w:r>
      <w:r w:rsidRPr="00DD2F1B">
        <w:rPr>
          <w:rFonts w:ascii="仿宋_GB2312" w:eastAsia="仿宋_GB2312" w:hint="eastAsia"/>
          <w:sz w:val="28"/>
          <w:szCs w:val="28"/>
        </w:rPr>
        <w:t>学术刊物</w:t>
      </w:r>
      <w:r>
        <w:rPr>
          <w:rFonts w:ascii="仿宋_GB2312" w:eastAsia="仿宋_GB2312" w:hint="eastAsia"/>
          <w:sz w:val="28"/>
          <w:szCs w:val="28"/>
        </w:rPr>
        <w:t>1</w:t>
      </w:r>
      <w:r w:rsidRPr="008F3D35">
        <w:rPr>
          <w:rFonts w:ascii="仿宋_GB2312" w:eastAsia="仿宋_GB2312" w:hint="eastAsia"/>
          <w:sz w:val="28"/>
          <w:szCs w:val="28"/>
        </w:rPr>
        <w:t>学分</w:t>
      </w:r>
      <w:r>
        <w:rPr>
          <w:rFonts w:ascii="仿宋_GB2312" w:eastAsia="仿宋_GB2312" w:hint="eastAsia"/>
          <w:sz w:val="28"/>
          <w:szCs w:val="28"/>
        </w:rPr>
        <w:t>。</w:t>
      </w:r>
    </w:p>
    <w:p w:rsidR="00EB3A20" w:rsidRPr="009E6208" w:rsidRDefault="00EB3A20" w:rsidP="00EB3A20">
      <w:pPr>
        <w:ind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（4）正式学术出版物，校级及以上学术论文集0.5学分（校优秀毕业论文集除外）。</w:t>
      </w:r>
    </w:p>
    <w:p w:rsidR="00EB3A20" w:rsidRPr="0076199C" w:rsidRDefault="00EB3A20" w:rsidP="00EB3A20">
      <w:pPr>
        <w:ind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2．</w:t>
      </w:r>
      <w:r>
        <w:rPr>
          <w:rFonts w:ascii="仿宋_GB2312" w:eastAsia="仿宋_GB2312" w:hAnsi="宋体" w:hint="eastAsia"/>
          <w:sz w:val="28"/>
          <w:szCs w:val="28"/>
        </w:rPr>
        <w:t>通过鉴定或获得奖项的科研成果，按鉴定结果或获奖级别分：</w:t>
      </w:r>
    </w:p>
    <w:p w:rsidR="00EB3A20" w:rsidRPr="0096119E" w:rsidRDefault="00EB3A20" w:rsidP="00EB3A20">
      <w:pPr>
        <w:ind w:firstLineChars="225" w:firstLine="630"/>
        <w:rPr>
          <w:rFonts w:ascii="仿宋_GB2312" w:eastAsia="仿宋_GB2312" w:hAnsi="宋体"/>
          <w:sz w:val="28"/>
          <w:szCs w:val="28"/>
        </w:rPr>
      </w:pPr>
      <w:r w:rsidRPr="0096119E">
        <w:rPr>
          <w:rFonts w:ascii="仿宋_GB2312" w:eastAsia="仿宋_GB2312" w:hAnsi="宋体" w:hint="eastAsia"/>
          <w:sz w:val="28"/>
          <w:szCs w:val="28"/>
        </w:rPr>
        <w:t>（1）鉴定结果：国际级</w:t>
      </w:r>
      <w:r>
        <w:rPr>
          <w:rFonts w:ascii="仿宋_GB2312" w:eastAsia="仿宋_GB2312" w:hAnsi="宋体" w:hint="eastAsia"/>
          <w:sz w:val="28"/>
          <w:szCs w:val="28"/>
        </w:rPr>
        <w:t>5</w:t>
      </w:r>
      <w:r w:rsidRPr="0096119E">
        <w:rPr>
          <w:rFonts w:ascii="仿宋_GB2312" w:eastAsia="仿宋_GB2312" w:hAnsi="宋体" w:hint="eastAsia"/>
          <w:sz w:val="28"/>
          <w:szCs w:val="28"/>
        </w:rPr>
        <w:t>学分，国家级4学分，省部级3学分。</w:t>
      </w:r>
    </w:p>
    <w:p w:rsidR="00EB3A20" w:rsidRDefault="00EB3A20" w:rsidP="00EB3A20">
      <w:pPr>
        <w:ind w:firstLineChars="225" w:firstLine="630"/>
        <w:rPr>
          <w:rFonts w:ascii="仿宋_GB2312" w:eastAsia="仿宋_GB2312" w:hAnsi="宋体"/>
          <w:sz w:val="28"/>
          <w:szCs w:val="28"/>
        </w:rPr>
      </w:pPr>
      <w:r w:rsidRPr="0096119E">
        <w:rPr>
          <w:rFonts w:ascii="仿宋_GB2312" w:eastAsia="仿宋_GB2312" w:hAnsi="宋体" w:hint="eastAsia"/>
          <w:sz w:val="28"/>
          <w:szCs w:val="28"/>
        </w:rPr>
        <w:t>（2）获奖级别：</w:t>
      </w:r>
      <w:r w:rsidRPr="0076199C">
        <w:rPr>
          <w:rFonts w:ascii="仿宋_GB2312" w:eastAsia="仿宋_GB2312" w:hAnsi="宋体" w:hint="eastAsia"/>
          <w:sz w:val="28"/>
          <w:szCs w:val="28"/>
        </w:rPr>
        <w:t>国家</w:t>
      </w:r>
      <w:r>
        <w:rPr>
          <w:rFonts w:ascii="仿宋_GB2312" w:eastAsia="仿宋_GB2312" w:hAnsi="宋体" w:hint="eastAsia"/>
          <w:sz w:val="28"/>
          <w:szCs w:val="28"/>
        </w:rPr>
        <w:t>级</w:t>
      </w:r>
      <w:r w:rsidRPr="0076199C">
        <w:rPr>
          <w:rFonts w:ascii="仿宋_GB2312" w:eastAsia="仿宋_GB2312" w:hAnsi="宋体" w:hint="eastAsia"/>
          <w:sz w:val="28"/>
          <w:szCs w:val="28"/>
        </w:rPr>
        <w:t>一等奖</w:t>
      </w:r>
      <w:r>
        <w:rPr>
          <w:rFonts w:ascii="仿宋_GB2312" w:eastAsia="仿宋_GB2312" w:hAnsi="宋体" w:hint="eastAsia"/>
          <w:sz w:val="28"/>
          <w:szCs w:val="28"/>
        </w:rPr>
        <w:t>4学分，</w:t>
      </w:r>
      <w:r w:rsidRPr="0076199C">
        <w:rPr>
          <w:rFonts w:ascii="仿宋_GB2312" w:eastAsia="仿宋_GB2312" w:hAnsi="宋体" w:hint="eastAsia"/>
          <w:sz w:val="28"/>
          <w:szCs w:val="28"/>
        </w:rPr>
        <w:t>二等奖</w:t>
      </w:r>
      <w:r>
        <w:rPr>
          <w:rFonts w:ascii="仿宋_GB2312" w:eastAsia="仿宋_GB2312" w:hAnsi="宋体" w:hint="eastAsia"/>
          <w:sz w:val="28"/>
          <w:szCs w:val="28"/>
        </w:rPr>
        <w:t>3</w:t>
      </w:r>
      <w:r w:rsidRPr="0076199C">
        <w:rPr>
          <w:rFonts w:ascii="仿宋_GB2312" w:eastAsia="仿宋_GB2312" w:hAnsi="宋体" w:hint="eastAsia"/>
          <w:sz w:val="28"/>
          <w:szCs w:val="28"/>
        </w:rPr>
        <w:t>学分，三等奖</w:t>
      </w:r>
      <w:r>
        <w:rPr>
          <w:rFonts w:ascii="仿宋_GB2312" w:eastAsia="仿宋_GB2312" w:hAnsi="宋体" w:hint="eastAsia"/>
          <w:sz w:val="28"/>
          <w:szCs w:val="28"/>
        </w:rPr>
        <w:t>2</w:t>
      </w:r>
      <w:r w:rsidRPr="0076199C">
        <w:rPr>
          <w:rFonts w:ascii="仿宋_GB2312" w:eastAsia="仿宋_GB2312" w:hAnsi="宋体" w:hint="eastAsia"/>
          <w:sz w:val="28"/>
          <w:szCs w:val="28"/>
        </w:rPr>
        <w:t>学分；省部级一等奖</w:t>
      </w:r>
      <w:r>
        <w:rPr>
          <w:rFonts w:ascii="仿宋_GB2312" w:eastAsia="仿宋_GB2312" w:hAnsi="宋体" w:hint="eastAsia"/>
          <w:sz w:val="28"/>
          <w:szCs w:val="28"/>
        </w:rPr>
        <w:t>3</w:t>
      </w:r>
      <w:r w:rsidRPr="0076199C">
        <w:rPr>
          <w:rFonts w:ascii="仿宋_GB2312" w:eastAsia="仿宋_GB2312" w:hAnsi="宋体" w:hint="eastAsia"/>
          <w:sz w:val="28"/>
          <w:szCs w:val="28"/>
        </w:rPr>
        <w:t>学分，二等奖</w:t>
      </w:r>
      <w:r>
        <w:rPr>
          <w:rFonts w:ascii="仿宋_GB2312" w:eastAsia="仿宋_GB2312" w:hAnsi="宋体" w:hint="eastAsia"/>
          <w:sz w:val="28"/>
          <w:szCs w:val="28"/>
        </w:rPr>
        <w:t>2</w:t>
      </w:r>
      <w:r w:rsidRPr="0076199C">
        <w:rPr>
          <w:rFonts w:ascii="仿宋_GB2312" w:eastAsia="仿宋_GB2312" w:hAnsi="宋体" w:hint="eastAsia"/>
          <w:sz w:val="28"/>
          <w:szCs w:val="28"/>
        </w:rPr>
        <w:t>学分，三等奖</w:t>
      </w:r>
      <w:r>
        <w:rPr>
          <w:rFonts w:ascii="仿宋_GB2312" w:eastAsia="仿宋_GB2312" w:hAnsi="宋体" w:hint="eastAsia"/>
          <w:sz w:val="28"/>
          <w:szCs w:val="28"/>
        </w:rPr>
        <w:t>1</w:t>
      </w:r>
      <w:r w:rsidRPr="0076199C">
        <w:rPr>
          <w:rFonts w:ascii="仿宋_GB2312" w:eastAsia="仿宋_GB2312" w:hAnsi="宋体" w:hint="eastAsia"/>
          <w:sz w:val="28"/>
          <w:szCs w:val="28"/>
        </w:rPr>
        <w:t>学分；校级一等奖2学分，二等奖1.5学分，三等奖1学分。</w:t>
      </w:r>
    </w:p>
    <w:p w:rsidR="00EB3A20" w:rsidRPr="00B773EB" w:rsidRDefault="00EB3A20" w:rsidP="00EB3A20">
      <w:pPr>
        <w:ind w:firstLine="562"/>
        <w:rPr>
          <w:rFonts w:ascii="仿宋_GB2312" w:eastAsia="仿宋_GB2312"/>
          <w:b/>
          <w:sz w:val="28"/>
          <w:szCs w:val="28"/>
        </w:rPr>
      </w:pPr>
      <w:r w:rsidRPr="00B773EB">
        <w:rPr>
          <w:rFonts w:ascii="仿宋_GB2312" w:eastAsia="仿宋_GB2312" w:hint="eastAsia"/>
          <w:b/>
          <w:sz w:val="28"/>
          <w:szCs w:val="28"/>
        </w:rPr>
        <w:t>（四）</w:t>
      </w:r>
      <w:r w:rsidRPr="00B54C58">
        <w:rPr>
          <w:rFonts w:ascii="仿宋_GB2312" w:eastAsia="仿宋_GB2312" w:hint="eastAsia"/>
          <w:b/>
          <w:sz w:val="28"/>
          <w:szCs w:val="28"/>
        </w:rPr>
        <w:t>发明创造</w:t>
      </w:r>
    </w:p>
    <w:p w:rsidR="00EB3A20" w:rsidRDefault="00EB3A20" w:rsidP="00EB3A20">
      <w:pPr>
        <w:snapToGrid w:val="0"/>
        <w:spacing w:line="372" w:lineRule="auto"/>
        <w:ind w:firstLine="560"/>
        <w:rPr>
          <w:rFonts w:ascii="仿宋_GB2312" w:eastAsia="仿宋_GB2312" w:hAnsi="宋体" w:cs="宋体"/>
          <w:kern w:val="0"/>
          <w:sz w:val="28"/>
          <w:szCs w:val="28"/>
        </w:rPr>
      </w:pPr>
      <w:r w:rsidRPr="0076199C">
        <w:rPr>
          <w:rFonts w:ascii="仿宋_GB2312" w:eastAsia="仿宋_GB2312" w:hAnsi="宋体" w:cs="宋体" w:hint="eastAsia"/>
          <w:kern w:val="0"/>
          <w:sz w:val="28"/>
          <w:szCs w:val="28"/>
        </w:rPr>
        <w:t>取得发明专利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4</w:t>
      </w:r>
      <w:r w:rsidRPr="0076199C">
        <w:rPr>
          <w:rFonts w:ascii="仿宋_GB2312" w:eastAsia="仿宋_GB2312" w:hAnsi="宋体" w:cs="宋体" w:hint="eastAsia"/>
          <w:kern w:val="0"/>
          <w:sz w:val="28"/>
          <w:szCs w:val="28"/>
        </w:rPr>
        <w:t>学分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，</w:t>
      </w:r>
      <w:r w:rsidRPr="0076199C">
        <w:rPr>
          <w:rFonts w:ascii="仿宋_GB2312" w:eastAsia="仿宋_GB2312" w:hAnsi="宋体" w:cs="宋体" w:hint="eastAsia"/>
          <w:kern w:val="0"/>
          <w:sz w:val="28"/>
          <w:szCs w:val="28"/>
        </w:rPr>
        <w:t>取得实用新型专利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、</w:t>
      </w:r>
      <w:r w:rsidRPr="0076199C">
        <w:rPr>
          <w:rFonts w:ascii="仿宋_GB2312" w:eastAsia="仿宋_GB2312" w:hAnsi="宋体" w:cs="宋体" w:hint="eastAsia"/>
          <w:kern w:val="0"/>
          <w:sz w:val="28"/>
          <w:szCs w:val="28"/>
        </w:rPr>
        <w:t>外观设计专利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、软件著作权等3学分。</w:t>
      </w:r>
    </w:p>
    <w:p w:rsidR="00EB3A20" w:rsidRPr="00C91EE9" w:rsidRDefault="00EB3A20" w:rsidP="00EB3A20">
      <w:pPr>
        <w:ind w:firstLine="562"/>
        <w:rPr>
          <w:rFonts w:ascii="仿宋_GB2312" w:eastAsia="仿宋_GB2312"/>
          <w:b/>
          <w:sz w:val="28"/>
          <w:szCs w:val="28"/>
        </w:rPr>
      </w:pPr>
      <w:r w:rsidRPr="00C91EE9">
        <w:rPr>
          <w:rFonts w:ascii="仿宋_GB2312" w:eastAsia="仿宋_GB2312" w:hint="eastAsia"/>
          <w:b/>
          <w:sz w:val="28"/>
          <w:szCs w:val="28"/>
        </w:rPr>
        <w:lastRenderedPageBreak/>
        <w:t>（五）关于认定标准的一些解释</w:t>
      </w:r>
    </w:p>
    <w:p w:rsidR="00EB3A20" w:rsidRDefault="00EB3A20" w:rsidP="00EB3A20">
      <w:pPr>
        <w:ind w:firstLine="560"/>
        <w:rPr>
          <w:rFonts w:ascii="仿宋_GB2312" w:eastAsia="仿宋_GB2312"/>
          <w:sz w:val="28"/>
          <w:szCs w:val="28"/>
        </w:rPr>
      </w:pPr>
      <w:r w:rsidRPr="00AA64A2"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．不分排名的</w:t>
      </w:r>
      <w:r w:rsidRPr="00AA64A2">
        <w:rPr>
          <w:rFonts w:ascii="仿宋_GB2312" w:eastAsia="仿宋_GB2312" w:hint="eastAsia"/>
          <w:sz w:val="28"/>
          <w:szCs w:val="28"/>
        </w:rPr>
        <w:t>集体奖项参与个人均</w:t>
      </w:r>
      <w:proofErr w:type="gramStart"/>
      <w:r w:rsidRPr="00AA64A2">
        <w:rPr>
          <w:rFonts w:ascii="仿宋_GB2312" w:eastAsia="仿宋_GB2312" w:hint="eastAsia"/>
          <w:sz w:val="28"/>
          <w:szCs w:val="28"/>
        </w:rPr>
        <w:t>记</w:t>
      </w:r>
      <w:r>
        <w:rPr>
          <w:rFonts w:ascii="仿宋_GB2312" w:eastAsia="仿宋_GB2312" w:hint="eastAsia"/>
          <w:sz w:val="28"/>
          <w:szCs w:val="28"/>
        </w:rPr>
        <w:t>相应</w:t>
      </w:r>
      <w:proofErr w:type="gramEnd"/>
      <w:r>
        <w:rPr>
          <w:rFonts w:ascii="仿宋_GB2312" w:eastAsia="仿宋_GB2312" w:hint="eastAsia"/>
          <w:sz w:val="28"/>
          <w:szCs w:val="28"/>
        </w:rPr>
        <w:t>等级的</w:t>
      </w:r>
      <w:r w:rsidRPr="00AA64A2">
        <w:rPr>
          <w:rFonts w:ascii="仿宋_GB2312" w:eastAsia="仿宋_GB2312" w:hint="eastAsia"/>
          <w:sz w:val="28"/>
          <w:szCs w:val="28"/>
        </w:rPr>
        <w:t>满分</w:t>
      </w:r>
      <w:r>
        <w:rPr>
          <w:rFonts w:ascii="仿宋_GB2312" w:eastAsia="仿宋_GB2312" w:hint="eastAsia"/>
          <w:sz w:val="28"/>
          <w:szCs w:val="28"/>
        </w:rPr>
        <w:t>。</w:t>
      </w:r>
    </w:p>
    <w:p w:rsidR="00EB3A20" w:rsidRPr="00AA64A2" w:rsidRDefault="00EB3A20" w:rsidP="00EB3A20">
      <w:pPr>
        <w:ind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2．涉及排名的奖项、成果或论文，第一获得者或作者按相应等级</w:t>
      </w:r>
      <w:r w:rsidRPr="00FB05C0">
        <w:rPr>
          <w:rFonts w:ascii="仿宋_GB2312" w:eastAsia="仿宋_GB2312" w:hint="eastAsia"/>
          <w:sz w:val="28"/>
          <w:szCs w:val="28"/>
        </w:rPr>
        <w:t>记分，第二、三名分别按相应等级学分的50%和30%记分，第四名</w:t>
      </w:r>
      <w:r>
        <w:rPr>
          <w:rFonts w:ascii="仿宋_GB2312" w:eastAsia="仿宋_GB2312" w:hint="eastAsia"/>
          <w:sz w:val="28"/>
          <w:szCs w:val="28"/>
        </w:rPr>
        <w:t>及</w:t>
      </w:r>
      <w:r w:rsidRPr="00FB05C0">
        <w:rPr>
          <w:rFonts w:ascii="仿宋_GB2312" w:eastAsia="仿宋_GB2312" w:hint="eastAsia"/>
          <w:sz w:val="28"/>
          <w:szCs w:val="28"/>
        </w:rPr>
        <w:t>以后的人员均按相应等级学分的10%记分</w:t>
      </w:r>
      <w:r>
        <w:rPr>
          <w:rFonts w:ascii="仿宋_GB2312" w:eastAsia="仿宋_GB2312" w:hint="eastAsia"/>
          <w:kern w:val="0"/>
          <w:sz w:val="28"/>
          <w:szCs w:val="28"/>
        </w:rPr>
        <w:t>。1学分以下（不含1学分）记0.5学分，1学分至1.5学分（不含1.5学分）记1学分，1.5学分至2学分（不含2学分）记1.5学分，以此类推</w:t>
      </w:r>
      <w:r>
        <w:rPr>
          <w:rFonts w:ascii="仿宋_GB2312" w:eastAsia="仿宋_GB2312" w:hint="eastAsia"/>
          <w:sz w:val="28"/>
          <w:szCs w:val="28"/>
        </w:rPr>
        <w:t>。</w:t>
      </w:r>
    </w:p>
    <w:p w:rsidR="00EB3A20" w:rsidRDefault="00EB3A20" w:rsidP="00EB3A20">
      <w:pPr>
        <w:ind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3．</w:t>
      </w:r>
      <w:r w:rsidRPr="00AA64A2">
        <w:rPr>
          <w:rFonts w:ascii="仿宋_GB2312" w:eastAsia="仿宋_GB2312" w:hint="eastAsia"/>
          <w:sz w:val="28"/>
          <w:szCs w:val="28"/>
        </w:rPr>
        <w:t>同一成果多次获奖</w:t>
      </w:r>
      <w:r>
        <w:rPr>
          <w:rFonts w:ascii="仿宋_GB2312" w:eastAsia="仿宋_GB2312" w:hint="eastAsia"/>
          <w:sz w:val="28"/>
          <w:szCs w:val="28"/>
        </w:rPr>
        <w:t>的、</w:t>
      </w:r>
      <w:r w:rsidRPr="00AA64A2">
        <w:rPr>
          <w:rFonts w:ascii="仿宋_GB2312" w:eastAsia="仿宋_GB2312" w:hint="eastAsia"/>
          <w:sz w:val="28"/>
          <w:szCs w:val="28"/>
        </w:rPr>
        <w:t>集体奖项与个人奖项有重复的只</w:t>
      </w:r>
      <w:proofErr w:type="gramStart"/>
      <w:r w:rsidRPr="00AA64A2">
        <w:rPr>
          <w:rFonts w:ascii="仿宋_GB2312" w:eastAsia="仿宋_GB2312" w:hint="eastAsia"/>
          <w:sz w:val="28"/>
          <w:szCs w:val="28"/>
        </w:rPr>
        <w:t>取最高</w:t>
      </w:r>
      <w:proofErr w:type="gramEnd"/>
      <w:r w:rsidRPr="00AA64A2">
        <w:rPr>
          <w:rFonts w:ascii="仿宋_GB2312" w:eastAsia="仿宋_GB2312" w:hint="eastAsia"/>
          <w:sz w:val="28"/>
          <w:szCs w:val="28"/>
        </w:rPr>
        <w:t>值计分，不重复记分。</w:t>
      </w:r>
    </w:p>
    <w:p w:rsidR="00EB3A20" w:rsidRDefault="00EB3A20" w:rsidP="00EB3A20">
      <w:pPr>
        <w:ind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4．在认定标准中未涉及情况可参照相近条款。</w:t>
      </w:r>
    </w:p>
    <w:p w:rsidR="00EB3A20" w:rsidRPr="00A4490C" w:rsidRDefault="00EB3A20" w:rsidP="00EB3A20">
      <w:pPr>
        <w:spacing w:line="560" w:lineRule="exact"/>
        <w:ind w:firstLineChars="219" w:firstLine="616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三</w:t>
      </w:r>
      <w:r w:rsidRPr="00A4490C">
        <w:rPr>
          <w:rFonts w:ascii="仿宋_GB2312" w:eastAsia="仿宋_GB2312" w:hAnsi="宋体" w:hint="eastAsia"/>
          <w:b/>
          <w:sz w:val="28"/>
          <w:szCs w:val="28"/>
        </w:rPr>
        <w:t>、</w:t>
      </w:r>
      <w:r w:rsidRPr="00514DC1">
        <w:rPr>
          <w:rFonts w:ascii="仿宋_GB2312" w:eastAsia="仿宋_GB2312" w:hAnsi="宋体" w:hint="eastAsia"/>
          <w:b/>
          <w:sz w:val="28"/>
          <w:szCs w:val="28"/>
        </w:rPr>
        <w:t>科技创新学分的认定</w:t>
      </w:r>
      <w:r>
        <w:rPr>
          <w:rFonts w:ascii="仿宋_GB2312" w:eastAsia="仿宋_GB2312" w:hAnsi="宋体" w:hint="eastAsia"/>
          <w:b/>
          <w:sz w:val="28"/>
          <w:szCs w:val="28"/>
        </w:rPr>
        <w:t>程序</w:t>
      </w:r>
    </w:p>
    <w:p w:rsidR="00EB3A20" w:rsidRDefault="00EB3A20" w:rsidP="00EB3A20">
      <w:pPr>
        <w:spacing w:line="560" w:lineRule="exact"/>
        <w:ind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．</w:t>
      </w:r>
      <w:r>
        <w:rPr>
          <w:rFonts w:ascii="仿宋_GB2312" w:eastAsia="仿宋_GB2312" w:hAnsi="宋体" w:hint="eastAsia"/>
          <w:sz w:val="28"/>
          <w:szCs w:val="28"/>
        </w:rPr>
        <w:t>教务处</w:t>
      </w:r>
      <w:r w:rsidRPr="00E43AEC">
        <w:rPr>
          <w:rFonts w:ascii="仿宋_GB2312" w:eastAsia="仿宋_GB2312" w:hAnsi="宋体" w:hint="eastAsia"/>
          <w:sz w:val="28"/>
          <w:szCs w:val="28"/>
        </w:rPr>
        <w:t>每</w:t>
      </w:r>
      <w:r>
        <w:rPr>
          <w:rFonts w:ascii="仿宋_GB2312" w:eastAsia="仿宋_GB2312" w:hAnsi="宋体" w:hint="eastAsia"/>
          <w:sz w:val="28"/>
          <w:szCs w:val="28"/>
        </w:rPr>
        <w:t>年3月份</w:t>
      </w:r>
      <w:r w:rsidRPr="00E43AEC">
        <w:rPr>
          <w:rFonts w:ascii="仿宋_GB2312" w:eastAsia="仿宋_GB2312" w:hAnsi="宋体" w:hint="eastAsia"/>
          <w:sz w:val="28"/>
          <w:szCs w:val="28"/>
        </w:rPr>
        <w:t>受</w:t>
      </w:r>
      <w:r w:rsidRPr="000570C0">
        <w:rPr>
          <w:rFonts w:ascii="仿宋_GB2312" w:eastAsia="仿宋_GB2312" w:hAnsi="宋体" w:hint="eastAsia"/>
          <w:sz w:val="28"/>
          <w:szCs w:val="28"/>
        </w:rPr>
        <w:t>理科技</w:t>
      </w:r>
      <w:r w:rsidRPr="00E43AEC">
        <w:rPr>
          <w:rFonts w:ascii="仿宋_GB2312" w:eastAsia="仿宋_GB2312" w:hAnsi="宋体" w:hint="eastAsia"/>
          <w:sz w:val="28"/>
          <w:szCs w:val="28"/>
        </w:rPr>
        <w:t>创新学分申报工作。</w:t>
      </w:r>
      <w:r>
        <w:rPr>
          <w:rFonts w:ascii="仿宋_GB2312" w:eastAsia="仿宋_GB2312" w:hAnsi="宋体" w:hint="eastAsia"/>
          <w:sz w:val="28"/>
          <w:szCs w:val="28"/>
        </w:rPr>
        <w:t>学生应在规定时间内申请科技创新学分，逾期不予受理，可于来年继续提出申请。</w:t>
      </w:r>
    </w:p>
    <w:p w:rsidR="00EB3A20" w:rsidRDefault="00EB3A20" w:rsidP="00EB3A20">
      <w:pPr>
        <w:spacing w:line="560" w:lineRule="exact"/>
        <w:ind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．申请</w:t>
      </w:r>
      <w:r>
        <w:rPr>
          <w:rFonts w:ascii="仿宋_GB2312" w:eastAsia="仿宋_GB2312" w:hAnsi="宋体" w:hint="eastAsia"/>
          <w:sz w:val="28"/>
          <w:szCs w:val="28"/>
        </w:rPr>
        <w:t>学生须</w:t>
      </w:r>
      <w:r w:rsidRPr="00E43AEC">
        <w:rPr>
          <w:rFonts w:ascii="仿宋_GB2312" w:eastAsia="仿宋_GB2312" w:hAnsi="宋体" w:hint="eastAsia"/>
          <w:sz w:val="28"/>
          <w:szCs w:val="28"/>
        </w:rPr>
        <w:t>填写《北京林业大学大学生</w:t>
      </w:r>
      <w:r>
        <w:rPr>
          <w:rFonts w:ascii="仿宋_GB2312" w:eastAsia="仿宋_GB2312" w:hAnsi="宋体" w:hint="eastAsia"/>
          <w:sz w:val="28"/>
          <w:szCs w:val="28"/>
        </w:rPr>
        <w:t>科技</w:t>
      </w:r>
      <w:r w:rsidRPr="00E43AEC">
        <w:rPr>
          <w:rFonts w:ascii="仿宋_GB2312" w:eastAsia="仿宋_GB2312" w:hAnsi="宋体" w:hint="eastAsia"/>
          <w:sz w:val="28"/>
          <w:szCs w:val="28"/>
        </w:rPr>
        <w:t>创新学分申请表》</w:t>
      </w:r>
      <w:r>
        <w:rPr>
          <w:rFonts w:ascii="仿宋_GB2312" w:eastAsia="仿宋_GB2312" w:hAnsi="宋体" w:hint="eastAsia"/>
          <w:sz w:val="28"/>
          <w:szCs w:val="28"/>
        </w:rPr>
        <w:t>（附件2），</w:t>
      </w:r>
      <w:r w:rsidRPr="00E43AEC">
        <w:rPr>
          <w:rFonts w:ascii="仿宋_GB2312" w:eastAsia="仿宋_GB2312" w:hAnsi="宋体" w:hint="eastAsia"/>
          <w:sz w:val="28"/>
          <w:szCs w:val="28"/>
        </w:rPr>
        <w:t>并附</w:t>
      </w:r>
      <w:r>
        <w:rPr>
          <w:rFonts w:ascii="仿宋_GB2312" w:eastAsia="仿宋_GB2312" w:hAnsi="宋体" w:hint="eastAsia"/>
          <w:sz w:val="28"/>
          <w:szCs w:val="28"/>
        </w:rPr>
        <w:t>相关</w:t>
      </w:r>
      <w:r w:rsidRPr="00E43AEC">
        <w:rPr>
          <w:rFonts w:ascii="仿宋_GB2312" w:eastAsia="仿宋_GB2312" w:hAnsi="宋体" w:hint="eastAsia"/>
          <w:sz w:val="28"/>
          <w:szCs w:val="28"/>
        </w:rPr>
        <w:t>证明材料</w:t>
      </w:r>
      <w:r>
        <w:rPr>
          <w:rFonts w:ascii="仿宋_GB2312" w:eastAsia="仿宋_GB2312" w:hAnsi="宋体" w:hint="eastAsia"/>
          <w:sz w:val="28"/>
          <w:szCs w:val="28"/>
        </w:rPr>
        <w:t>，</w:t>
      </w:r>
      <w:r>
        <w:rPr>
          <w:rFonts w:ascii="仿宋_GB2312" w:eastAsia="仿宋_GB2312" w:hint="eastAsia"/>
          <w:sz w:val="28"/>
          <w:szCs w:val="28"/>
        </w:rPr>
        <w:t>经学生</w:t>
      </w:r>
      <w:r w:rsidRPr="00C316D8">
        <w:rPr>
          <w:rFonts w:ascii="仿宋_GB2312" w:eastAsia="仿宋_GB2312" w:hint="eastAsia"/>
          <w:sz w:val="28"/>
          <w:szCs w:val="28"/>
        </w:rPr>
        <w:t>所在</w:t>
      </w:r>
      <w:r>
        <w:rPr>
          <w:rFonts w:ascii="仿宋_GB2312" w:eastAsia="仿宋_GB2312" w:hint="eastAsia"/>
          <w:sz w:val="28"/>
          <w:szCs w:val="28"/>
        </w:rPr>
        <w:t>学院</w:t>
      </w:r>
      <w:r w:rsidRPr="00C316D8">
        <w:rPr>
          <w:rFonts w:ascii="仿宋_GB2312" w:eastAsia="仿宋_GB2312" w:hint="eastAsia"/>
          <w:sz w:val="28"/>
          <w:szCs w:val="28"/>
        </w:rPr>
        <w:t>或</w:t>
      </w:r>
      <w:r>
        <w:rPr>
          <w:rFonts w:ascii="仿宋_GB2312" w:eastAsia="仿宋_GB2312" w:hint="eastAsia"/>
          <w:sz w:val="28"/>
          <w:szCs w:val="28"/>
        </w:rPr>
        <w:t>组织参赛</w:t>
      </w:r>
      <w:r w:rsidRPr="00C316D8">
        <w:rPr>
          <w:rFonts w:ascii="仿宋_GB2312" w:eastAsia="仿宋_GB2312" w:hint="eastAsia"/>
          <w:sz w:val="28"/>
          <w:szCs w:val="28"/>
        </w:rPr>
        <w:t>单位</w:t>
      </w:r>
      <w:r>
        <w:rPr>
          <w:rFonts w:ascii="仿宋_GB2312" w:eastAsia="仿宋_GB2312" w:hint="eastAsia"/>
          <w:sz w:val="28"/>
          <w:szCs w:val="28"/>
        </w:rPr>
        <w:t>审核公示</w:t>
      </w:r>
      <w:r w:rsidRPr="00C316D8">
        <w:rPr>
          <w:rFonts w:ascii="仿宋_GB2312" w:eastAsia="仿宋_GB2312" w:hint="eastAsia"/>
          <w:sz w:val="28"/>
          <w:szCs w:val="28"/>
        </w:rPr>
        <w:t>后，报教务处</w:t>
      </w:r>
      <w:r>
        <w:rPr>
          <w:rFonts w:ascii="仿宋_GB2312" w:eastAsia="仿宋_GB2312" w:hint="eastAsia"/>
          <w:sz w:val="28"/>
          <w:szCs w:val="28"/>
        </w:rPr>
        <w:t>审批</w:t>
      </w:r>
      <w:r w:rsidRPr="00C316D8">
        <w:rPr>
          <w:rFonts w:ascii="仿宋_GB2312" w:eastAsia="仿宋_GB2312" w:hint="eastAsia"/>
          <w:sz w:val="28"/>
          <w:szCs w:val="28"/>
        </w:rPr>
        <w:t>。</w:t>
      </w:r>
    </w:p>
    <w:p w:rsidR="00EB3A20" w:rsidRDefault="00EB3A20" w:rsidP="00EB3A20">
      <w:pPr>
        <w:spacing w:line="560" w:lineRule="exact"/>
        <w:ind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3．教务处对报送材料进行审核，</w:t>
      </w:r>
      <w:r w:rsidRPr="00E43AEC">
        <w:rPr>
          <w:rFonts w:ascii="仿宋_GB2312" w:eastAsia="仿宋_GB2312" w:hint="eastAsia"/>
          <w:sz w:val="28"/>
          <w:szCs w:val="28"/>
        </w:rPr>
        <w:t>以书面形式将认定结果通知学生所在学院</w:t>
      </w:r>
      <w:r>
        <w:rPr>
          <w:rFonts w:ascii="仿宋_GB2312" w:eastAsia="仿宋_GB2312" w:hint="eastAsia"/>
          <w:sz w:val="28"/>
          <w:szCs w:val="28"/>
        </w:rPr>
        <w:t>，由各学院负责成绩录入工作。</w:t>
      </w:r>
    </w:p>
    <w:p w:rsidR="00EB3A20" w:rsidRDefault="00EB3A20" w:rsidP="00EB3A20">
      <w:pPr>
        <w:ind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4．</w:t>
      </w:r>
      <w:r w:rsidRPr="00E43AEC">
        <w:rPr>
          <w:rFonts w:ascii="仿宋_GB2312" w:eastAsia="仿宋_GB2312" w:hint="eastAsia"/>
          <w:sz w:val="28"/>
          <w:szCs w:val="28"/>
        </w:rPr>
        <w:t>在</w:t>
      </w:r>
      <w:r w:rsidRPr="000570C0">
        <w:rPr>
          <w:rFonts w:ascii="仿宋_GB2312" w:eastAsia="仿宋_GB2312" w:hAnsi="宋体" w:hint="eastAsia"/>
          <w:sz w:val="28"/>
          <w:szCs w:val="28"/>
        </w:rPr>
        <w:t>科技</w:t>
      </w:r>
      <w:r w:rsidRPr="00E43AEC">
        <w:rPr>
          <w:rFonts w:ascii="仿宋_GB2312" w:eastAsia="仿宋_GB2312" w:hint="eastAsia"/>
          <w:sz w:val="28"/>
          <w:szCs w:val="28"/>
        </w:rPr>
        <w:t>创新学分认定上有争议时，学生个人或相关部门可向教务处提出复议申请，由</w:t>
      </w:r>
      <w:r>
        <w:rPr>
          <w:rFonts w:ascii="仿宋_GB2312" w:eastAsia="仿宋_GB2312" w:hint="eastAsia"/>
          <w:sz w:val="28"/>
          <w:szCs w:val="28"/>
        </w:rPr>
        <w:t>校学术委员会</w:t>
      </w:r>
      <w:r w:rsidRPr="00E43AEC">
        <w:rPr>
          <w:rFonts w:ascii="仿宋_GB2312" w:eastAsia="仿宋_GB2312" w:hint="eastAsia"/>
          <w:sz w:val="28"/>
          <w:szCs w:val="28"/>
        </w:rPr>
        <w:t>进行认定。</w:t>
      </w:r>
    </w:p>
    <w:p w:rsidR="00EB3A20" w:rsidRDefault="00EB3A20" w:rsidP="00EB3A20">
      <w:pPr>
        <w:spacing w:line="560" w:lineRule="exact"/>
        <w:ind w:firstLineChars="219" w:firstLine="616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四、科技创新学分的应用</w:t>
      </w:r>
    </w:p>
    <w:p w:rsidR="00EB3A20" w:rsidRDefault="00EB3A20" w:rsidP="00EB3A20">
      <w:pPr>
        <w:ind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1．科技创新学分应首先满足专业人才培养方案相应课程要求，超出部分可冲抵通识教育平台公共选修课学分，冲抵总分不超过3学</w:t>
      </w:r>
      <w:r>
        <w:rPr>
          <w:rFonts w:ascii="仿宋_GB2312" w:eastAsia="仿宋_GB2312" w:hint="eastAsia"/>
          <w:sz w:val="28"/>
          <w:szCs w:val="28"/>
        </w:rPr>
        <w:lastRenderedPageBreak/>
        <w:t>分。</w:t>
      </w:r>
    </w:p>
    <w:p w:rsidR="00EB3A20" w:rsidRDefault="00EB3A20" w:rsidP="00EB3A20">
      <w:pPr>
        <w:ind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2．科技创新学分可记入学生个人成绩档案，</w:t>
      </w:r>
      <w:r w:rsidRPr="006908B8">
        <w:rPr>
          <w:rFonts w:ascii="仿宋_GB2312" w:eastAsia="仿宋_GB2312" w:hint="eastAsia"/>
          <w:sz w:val="28"/>
          <w:szCs w:val="28"/>
        </w:rPr>
        <w:t>课程名称记载为“</w:t>
      </w:r>
      <w:r>
        <w:rPr>
          <w:rFonts w:ascii="仿宋_GB2312" w:eastAsia="仿宋_GB2312" w:hint="eastAsia"/>
          <w:sz w:val="28"/>
          <w:szCs w:val="28"/>
        </w:rPr>
        <w:t>科技创新——xxx类”，成绩一律记为“良好”</w:t>
      </w:r>
      <w:r w:rsidRPr="006908B8">
        <w:rPr>
          <w:rFonts w:ascii="仿宋_GB2312" w:eastAsia="仿宋_GB2312" w:hint="eastAsia"/>
          <w:sz w:val="28"/>
          <w:szCs w:val="28"/>
        </w:rPr>
        <w:t>。</w:t>
      </w:r>
    </w:p>
    <w:p w:rsidR="00EB3A20" w:rsidRDefault="00EB3A20" w:rsidP="00EB3A20">
      <w:pPr>
        <w:spacing w:line="560" w:lineRule="exact"/>
        <w:ind w:left="600" w:firstLineChars="0" w:firstLine="0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五、附则</w:t>
      </w:r>
    </w:p>
    <w:p w:rsidR="00EB3A20" w:rsidRDefault="00EB3A20" w:rsidP="00EB3A20">
      <w:pPr>
        <w:spacing w:line="560" w:lineRule="exact"/>
        <w:ind w:left="600" w:firstLineChars="0" w:firstLine="0"/>
        <w:rPr>
          <w:rFonts w:ascii="仿宋_GB2312" w:eastAsia="仿宋_GB2312" w:hAnsi="宋体"/>
          <w:sz w:val="28"/>
          <w:szCs w:val="28"/>
        </w:rPr>
      </w:pPr>
      <w:r w:rsidRPr="006B17DF">
        <w:rPr>
          <w:rFonts w:ascii="仿宋_GB2312" w:eastAsia="仿宋_GB2312" w:hAnsi="宋体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．</w:t>
      </w:r>
      <w:r>
        <w:rPr>
          <w:rFonts w:ascii="仿宋_GB2312" w:eastAsia="仿宋_GB2312" w:hAnsi="宋体" w:hint="eastAsia"/>
          <w:sz w:val="28"/>
          <w:szCs w:val="28"/>
        </w:rPr>
        <w:t>本办法由教务处负责解释。</w:t>
      </w:r>
    </w:p>
    <w:p w:rsidR="00EB3A20" w:rsidRDefault="00EB3A20" w:rsidP="00EB3A20">
      <w:pPr>
        <w:spacing w:line="560" w:lineRule="exact"/>
        <w:ind w:left="600" w:firstLineChars="0" w:firstLine="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．</w:t>
      </w:r>
      <w:r>
        <w:rPr>
          <w:rFonts w:ascii="仿宋_GB2312" w:eastAsia="仿宋_GB2312" w:hAnsi="宋体" w:hint="eastAsia"/>
          <w:sz w:val="28"/>
          <w:szCs w:val="28"/>
        </w:rPr>
        <w:t>本办法自公布之日起实施。</w:t>
      </w:r>
    </w:p>
    <w:p w:rsidR="00EB3A20" w:rsidRDefault="00EB3A20" w:rsidP="00EB3A20">
      <w:pPr>
        <w:spacing w:line="560" w:lineRule="exact"/>
        <w:ind w:left="600" w:firstLineChars="0" w:firstLine="0"/>
        <w:rPr>
          <w:rFonts w:ascii="仿宋_GB2312" w:eastAsia="仿宋_GB2312" w:hAnsi="宋体"/>
          <w:sz w:val="28"/>
          <w:szCs w:val="28"/>
        </w:rPr>
      </w:pPr>
    </w:p>
    <w:p w:rsidR="00EB3A20" w:rsidRDefault="00EB3A20" w:rsidP="00EB3A20">
      <w:pPr>
        <w:spacing w:line="560" w:lineRule="exact"/>
        <w:ind w:left="600" w:firstLineChars="0" w:firstLine="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附件：</w:t>
      </w:r>
    </w:p>
    <w:p w:rsidR="00EB3A20" w:rsidRDefault="00EB3A20" w:rsidP="00EB3A20">
      <w:pPr>
        <w:spacing w:line="560" w:lineRule="exact"/>
        <w:ind w:left="600" w:firstLineChars="0" w:firstLine="0"/>
        <w:rPr>
          <w:rFonts w:ascii="仿宋_GB2312" w:eastAsia="仿宋_GB2312" w:hAnsi="宋体"/>
          <w:sz w:val="28"/>
          <w:szCs w:val="28"/>
        </w:rPr>
      </w:pPr>
      <w:r w:rsidRPr="00EB3A20">
        <w:rPr>
          <w:rFonts w:ascii="仿宋_GB2312" w:eastAsia="仿宋_GB2312" w:hAnsi="宋体" w:hint="eastAsia"/>
          <w:sz w:val="28"/>
          <w:szCs w:val="28"/>
        </w:rPr>
        <w:t>1. 教务处认定</w:t>
      </w:r>
      <w:r>
        <w:rPr>
          <w:rFonts w:ascii="仿宋_GB2312" w:eastAsia="仿宋_GB2312" w:hAnsi="宋体" w:hint="eastAsia"/>
          <w:sz w:val="28"/>
          <w:szCs w:val="28"/>
        </w:rPr>
        <w:t>范围内</w:t>
      </w:r>
      <w:r w:rsidRPr="00EB3A20">
        <w:rPr>
          <w:rFonts w:ascii="仿宋_GB2312" w:eastAsia="仿宋_GB2312" w:hAnsi="宋体" w:hint="eastAsia"/>
          <w:sz w:val="28"/>
          <w:szCs w:val="28"/>
        </w:rPr>
        <w:t>的各类学科竞赛</w:t>
      </w:r>
    </w:p>
    <w:p w:rsidR="009E3E7D" w:rsidRDefault="00EB3A20" w:rsidP="00EB3A20">
      <w:pPr>
        <w:ind w:firstLine="560"/>
      </w:pPr>
      <w:r>
        <w:rPr>
          <w:rFonts w:ascii="仿宋_GB2312" w:eastAsia="仿宋_GB2312" w:hAnsi="宋体" w:hint="eastAsia"/>
          <w:sz w:val="28"/>
          <w:szCs w:val="28"/>
        </w:rPr>
        <w:t>2.</w:t>
      </w:r>
      <w:r w:rsidRPr="00C32E8C">
        <w:rPr>
          <w:rFonts w:ascii="仿宋_GB2312" w:eastAsia="仿宋_GB2312" w:hAnsi="宋体" w:hint="eastAsia"/>
          <w:sz w:val="28"/>
          <w:szCs w:val="28"/>
        </w:rPr>
        <w:t xml:space="preserve"> </w:t>
      </w:r>
      <w:r w:rsidRPr="00E43AEC">
        <w:rPr>
          <w:rFonts w:ascii="仿宋_GB2312" w:eastAsia="仿宋_GB2312" w:hAnsi="宋体" w:hint="eastAsia"/>
          <w:sz w:val="28"/>
          <w:szCs w:val="28"/>
        </w:rPr>
        <w:t>北京林业大学大学生</w:t>
      </w:r>
      <w:r>
        <w:rPr>
          <w:rFonts w:ascii="仿宋_GB2312" w:eastAsia="仿宋_GB2312" w:hAnsi="宋体" w:hint="eastAsia"/>
          <w:sz w:val="28"/>
          <w:szCs w:val="28"/>
        </w:rPr>
        <w:t>科技</w:t>
      </w:r>
      <w:r w:rsidRPr="00E43AEC">
        <w:rPr>
          <w:rFonts w:ascii="仿宋_GB2312" w:eastAsia="仿宋_GB2312" w:hAnsi="宋体" w:hint="eastAsia"/>
          <w:sz w:val="28"/>
          <w:szCs w:val="28"/>
        </w:rPr>
        <w:t>创新学分申请表</w:t>
      </w:r>
    </w:p>
    <w:sectPr w:rsidR="009E3E7D" w:rsidSect="009E3E7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213F" w:rsidRDefault="00E8213F" w:rsidP="00EB3A20">
      <w:r>
        <w:separator/>
      </w:r>
    </w:p>
  </w:endnote>
  <w:endnote w:type="continuationSeparator" w:id="0">
    <w:p w:rsidR="00E8213F" w:rsidRDefault="00E8213F" w:rsidP="00EB3A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6AC" w:rsidRDefault="006C36AC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6AC" w:rsidRDefault="006C36AC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6AC" w:rsidRDefault="006C36A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213F" w:rsidRDefault="00E8213F" w:rsidP="00EB3A20">
      <w:r>
        <w:separator/>
      </w:r>
    </w:p>
  </w:footnote>
  <w:footnote w:type="continuationSeparator" w:id="0">
    <w:p w:rsidR="00E8213F" w:rsidRDefault="00E8213F" w:rsidP="00EB3A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6AC" w:rsidRDefault="006C36A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6AC" w:rsidRDefault="006C36AC" w:rsidP="006C36AC">
    <w:pPr>
      <w:pStyle w:val="1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6AC" w:rsidRDefault="006C36A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B3A20"/>
    <w:rsid w:val="006C36AC"/>
    <w:rsid w:val="006F62DA"/>
    <w:rsid w:val="009E3E7D"/>
    <w:rsid w:val="00AF3FFC"/>
    <w:rsid w:val="00E8213F"/>
    <w:rsid w:val="00EB3A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A20"/>
    <w:pPr>
      <w:widowControl w:val="0"/>
      <w:ind w:firstLineChars="200" w:firstLine="480"/>
      <w:jc w:val="both"/>
    </w:pPr>
    <w:rPr>
      <w:rFonts w:ascii="Times New Roman" w:eastAsia="宋体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B3A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B3A2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B3A20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B3A20"/>
    <w:rPr>
      <w:sz w:val="18"/>
      <w:szCs w:val="18"/>
    </w:rPr>
  </w:style>
  <w:style w:type="paragraph" w:customStyle="1" w:styleId="1">
    <w:name w:val="样式1"/>
    <w:basedOn w:val="a3"/>
    <w:link w:val="1Char"/>
    <w:qFormat/>
    <w:rsid w:val="006C36AC"/>
    <w:pPr>
      <w:pBdr>
        <w:bottom w:val="none" w:sz="0" w:space="0" w:color="auto"/>
      </w:pBdr>
    </w:pPr>
  </w:style>
  <w:style w:type="character" w:customStyle="1" w:styleId="1Char">
    <w:name w:val="样式1 Char"/>
    <w:basedOn w:val="Char"/>
    <w:link w:val="1"/>
    <w:rsid w:val="006C36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250</Words>
  <Characters>1431</Characters>
  <Application>Microsoft Office Word</Application>
  <DocSecurity>0</DocSecurity>
  <Lines>11</Lines>
  <Paragraphs>3</Paragraphs>
  <ScaleCrop>false</ScaleCrop>
  <Company>Chinese ORG</Company>
  <LinksUpToDate>false</LinksUpToDate>
  <CharactersWithSpaces>1678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Chinese User</dc:creator>
  <cp:keywords/>
  <dc:description/>
  <cp:lastModifiedBy>Chinese User</cp:lastModifiedBy>
  <cp:revision>3</cp:revision>
  <dcterms:created xsi:type="dcterms:W3CDTF">2014-09-10T00:56:00Z</dcterms:created>
  <dcterms:modified xsi:type="dcterms:W3CDTF">2014-09-10T01:05:00Z</dcterms:modified>
</cp:coreProperties>
</file>