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 xml:space="preserve">附件2：       </w:t>
      </w:r>
      <w:bookmarkStart w:id="1" w:name="_GoBack"/>
      <w:bookmarkEnd w:id="1"/>
    </w:p>
    <w:p>
      <w:pPr>
        <w:widowControl/>
        <w:spacing w:after="156" w:afterLines="50"/>
        <w:jc w:val="center"/>
        <w:rPr>
          <w:rFonts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北京林业大学</w:t>
      </w:r>
      <w:r>
        <w:rPr>
          <w:rFonts w:hint="eastAsia" w:ascii="黑体" w:hAnsi="宋体" w:eastAsia="黑体" w:cs="宋体"/>
          <w:b/>
          <w:kern w:val="0"/>
          <w:sz w:val="30"/>
          <w:szCs w:val="30"/>
          <w:lang w:eastAsia="zh-CN"/>
        </w:rPr>
        <w:t>2024</w:t>
      </w:r>
      <w:r>
        <w:rPr>
          <w:rFonts w:hint="eastAsia" w:ascii="黑体" w:hAnsi="宋体" w:eastAsia="黑体" w:cs="宋体"/>
          <w:b/>
          <w:kern w:val="0"/>
          <w:sz w:val="30"/>
          <w:szCs w:val="30"/>
        </w:rPr>
        <w:t>年推免生复试录取登记表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947"/>
        <w:gridCol w:w="441"/>
        <w:gridCol w:w="458"/>
        <w:gridCol w:w="331"/>
        <w:gridCol w:w="97"/>
        <w:gridCol w:w="613"/>
        <w:gridCol w:w="354"/>
        <w:gridCol w:w="574"/>
        <w:gridCol w:w="423"/>
        <w:gridCol w:w="361"/>
        <w:gridCol w:w="647"/>
        <w:gridCol w:w="169"/>
        <w:gridCol w:w="617"/>
        <w:gridCol w:w="721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姓名</w:t>
            </w:r>
          </w:p>
        </w:tc>
        <w:tc>
          <w:tcPr>
            <w:tcW w:w="815" w:type="pct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20" w:type="pct"/>
            <w:gridSpan w:val="3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性别</w:t>
            </w:r>
          </w:p>
        </w:tc>
        <w:tc>
          <w:tcPr>
            <w:tcW w:w="359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45" w:type="pct"/>
            <w:gridSpan w:val="2"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所在学校</w:t>
            </w:r>
          </w:p>
        </w:tc>
        <w:tc>
          <w:tcPr>
            <w:tcW w:w="2199" w:type="pct"/>
            <w:gridSpan w:val="7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59" w:type="pct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所在院系</w:t>
            </w:r>
          </w:p>
        </w:tc>
        <w:tc>
          <w:tcPr>
            <w:tcW w:w="1695" w:type="pct"/>
            <w:gridSpan w:val="6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45" w:type="pct"/>
            <w:gridSpan w:val="2"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毕业专业</w:t>
            </w:r>
          </w:p>
        </w:tc>
        <w:tc>
          <w:tcPr>
            <w:tcW w:w="2199" w:type="pct"/>
            <w:gridSpan w:val="7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59" w:type="pct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复试学院</w:t>
            </w:r>
          </w:p>
        </w:tc>
        <w:tc>
          <w:tcPr>
            <w:tcW w:w="1695" w:type="pct"/>
            <w:gridSpan w:val="6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45" w:type="pct"/>
            <w:gridSpan w:val="2"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复试学科</w:t>
            </w:r>
          </w:p>
        </w:tc>
        <w:tc>
          <w:tcPr>
            <w:tcW w:w="2199" w:type="pct"/>
            <w:gridSpan w:val="7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559" w:type="pct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填报导师意向</w:t>
            </w:r>
          </w:p>
        </w:tc>
        <w:tc>
          <w:tcPr>
            <w:tcW w:w="1695" w:type="pct"/>
            <w:gridSpan w:val="6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1、    2、    3、</w:t>
            </w:r>
          </w:p>
        </w:tc>
        <w:tc>
          <w:tcPr>
            <w:tcW w:w="545" w:type="pct"/>
            <w:gridSpan w:val="2"/>
            <w:vMerge w:val="restart"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考生类别</w:t>
            </w:r>
          </w:p>
        </w:tc>
        <w:tc>
          <w:tcPr>
            <w:tcW w:w="460" w:type="pct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直博生</w:t>
            </w:r>
          </w:p>
        </w:tc>
        <w:tc>
          <w:tcPr>
            <w:tcW w:w="478" w:type="pct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2+2/3</w:t>
            </w:r>
          </w:p>
        </w:tc>
        <w:tc>
          <w:tcPr>
            <w:tcW w:w="362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国防</w:t>
            </w:r>
          </w:p>
        </w:tc>
        <w:tc>
          <w:tcPr>
            <w:tcW w:w="423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支教</w:t>
            </w:r>
          </w:p>
        </w:tc>
        <w:tc>
          <w:tcPr>
            <w:tcW w:w="474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体育特长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</w:trPr>
        <w:tc>
          <w:tcPr>
            <w:tcW w:w="1643" w:type="pct"/>
            <w:gridSpan w:val="4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是否同意调整导师（如导师名额已满，不同意者将不予录取）</w:t>
            </w:r>
          </w:p>
        </w:tc>
        <w:tc>
          <w:tcPr>
            <w:tcW w:w="611" w:type="pct"/>
            <w:gridSpan w:val="3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545" w:type="pct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</w:tc>
        <w:tc>
          <w:tcPr>
            <w:tcW w:w="460" w:type="pct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478" w:type="pct"/>
            <w:gridSpan w:val="2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362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423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  <w:tc>
          <w:tcPr>
            <w:tcW w:w="474" w:type="pct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000" w:type="pct"/>
            <w:gridSpan w:val="16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kern w:val="0"/>
                <w:sz w:val="24"/>
              </w:rPr>
              <w:t>以下由学科填写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</w:trPr>
        <w:tc>
          <w:tcPr>
            <w:tcW w:w="5000" w:type="pct"/>
            <w:gridSpan w:val="16"/>
          </w:tcPr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复试内容及评价</w:t>
            </w:r>
          </w:p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 xml:space="preserve">                    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 xml:space="preserve">复试组长签字：                </w:t>
            </w:r>
            <w:bookmarkStart w:id="0" w:name="OLE_LINK1"/>
            <w:r>
              <w:rPr>
                <w:rFonts w:hint="eastAsia" w:ascii="楷体_GB2312" w:eastAsia="楷体_GB2312"/>
                <w:sz w:val="24"/>
              </w:rPr>
              <w:t xml:space="preserve"> 年    月    日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59" w:type="pct"/>
            <w:vMerge w:val="restart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kern w:val="0"/>
                <w:sz w:val="24"/>
              </w:rPr>
              <w:t>复试成绩</w:t>
            </w:r>
          </w:p>
        </w:tc>
        <w:tc>
          <w:tcPr>
            <w:tcW w:w="1278" w:type="pct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专业笔试</w:t>
            </w:r>
          </w:p>
        </w:tc>
        <w:tc>
          <w:tcPr>
            <w:tcW w:w="1210" w:type="pct"/>
            <w:gridSpan w:val="5"/>
            <w:vAlign w:val="center"/>
          </w:tcPr>
          <w:p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综合面试</w:t>
            </w:r>
          </w:p>
        </w:tc>
        <w:tc>
          <w:tcPr>
            <w:tcW w:w="1052" w:type="pct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外语听力</w:t>
            </w:r>
            <w:r>
              <w:rPr>
                <w:rFonts w:hint="eastAsia" w:ascii="楷体_GB2312" w:hAnsi="宋体" w:eastAsia="楷体_GB2312"/>
                <w:kern w:val="0"/>
                <w:sz w:val="24"/>
              </w:rPr>
              <w:t>及口语</w:t>
            </w:r>
          </w:p>
        </w:tc>
        <w:tc>
          <w:tcPr>
            <w:tcW w:w="897" w:type="pct"/>
            <w:gridSpan w:val="2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kern w:val="0"/>
                <w:sz w:val="24"/>
              </w:rPr>
              <w:t>总成绩</w:t>
            </w:r>
          </w:p>
          <w:p>
            <w:pPr>
              <w:jc w:val="center"/>
              <w:rPr>
                <w:rFonts w:ascii="楷体_GB2312" w:hAnsi="宋体" w:eastAsia="楷体_GB2312"/>
                <w:b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（100分）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59" w:type="pct"/>
            <w:vMerge w:val="continue"/>
            <w:vAlign w:val="center"/>
          </w:tcPr>
          <w:p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1278" w:type="pct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1210" w:type="pct"/>
            <w:gridSpan w:val="5"/>
            <w:vAlign w:val="center"/>
          </w:tcPr>
          <w:p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1052" w:type="pct"/>
            <w:gridSpan w:val="4"/>
            <w:vAlign w:val="center"/>
          </w:tcPr>
          <w:p>
            <w:pPr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897" w:type="pct"/>
            <w:gridSpan w:val="2"/>
          </w:tcPr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000" w:type="pct"/>
            <w:gridSpan w:val="16"/>
            <w:vAlign w:val="center"/>
          </w:tcPr>
          <w:p>
            <w:pPr>
              <w:ind w:firstLine="3120" w:firstLineChars="1300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加试成绩（不计入复试总成绩）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15" w:type="pct"/>
            <w:gridSpan w:val="2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科目一名称及成绩</w:t>
            </w:r>
          </w:p>
        </w:tc>
        <w:tc>
          <w:tcPr>
            <w:tcW w:w="1347" w:type="pct"/>
            <w:gridSpan w:val="6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176" w:type="pct"/>
            <w:gridSpan w:val="4"/>
          </w:tcPr>
          <w:p>
            <w:pPr>
              <w:ind w:left="57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科目二名称及成绩</w:t>
            </w:r>
          </w:p>
        </w:tc>
        <w:tc>
          <w:tcPr>
            <w:tcW w:w="1360" w:type="pct"/>
            <w:gridSpan w:val="4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5000" w:type="pct"/>
            <w:gridSpan w:val="16"/>
          </w:tcPr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拟录取导师对学生</w:t>
            </w:r>
            <w:r>
              <w:rPr>
                <w:rFonts w:hint="eastAsia" w:ascii="楷体_GB2312" w:hAnsi="宋体" w:eastAsia="楷体_GB2312"/>
                <w:kern w:val="0"/>
                <w:sz w:val="24"/>
              </w:rPr>
              <w:t>道德修养、科研能力、知识结构、外国语水平等的评语：</w:t>
            </w:r>
          </w:p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>
            <w:pPr>
              <w:rPr>
                <w:rFonts w:ascii="楷体_GB2312" w:hAnsi="宋体" w:eastAsia="楷体_GB2312"/>
                <w:kern w:val="0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拟录取导师签字：          </w:t>
            </w:r>
            <w:r>
              <w:rPr>
                <w:rFonts w:ascii="楷体_GB2312" w:eastAsia="楷体_GB2312"/>
                <w:sz w:val="24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5000" w:type="pct"/>
            <w:gridSpan w:val="16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学科录取意见（请勾选）：</w:t>
            </w:r>
          </w:p>
          <w:p>
            <w:pPr>
              <w:ind w:firstLine="840" w:firstLineChars="350"/>
              <w:rPr>
                <w:rFonts w:ascii="楷体_GB2312" w:eastAsia="楷体_GB2312"/>
                <w:sz w:val="24"/>
              </w:rPr>
            </w:pPr>
          </w:p>
          <w:p>
            <w:pPr>
              <w:ind w:firstLine="480" w:firstLineChars="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□同意录取为硕士研究生    □同意录取为直博生     □不同意录取</w:t>
            </w: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学科负责人签字：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16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学院意见：</w:t>
            </w: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ind w:firstLine="480" w:firstLineChars="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□同意录取为硕士研究生    □同意录取为直博生     □不同意录取</w:t>
            </w: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</w:t>
            </w:r>
            <w:r>
              <w:rPr>
                <w:rFonts w:ascii="楷体_GB2312" w:eastAsia="楷体_GB2312"/>
                <w:sz w:val="24"/>
              </w:rPr>
              <w:t xml:space="preserve"> </w:t>
            </w:r>
            <w:r>
              <w:rPr>
                <w:rFonts w:hint="eastAsia" w:ascii="楷体_GB2312" w:eastAsia="楷体_GB2312"/>
                <w:sz w:val="24"/>
              </w:rPr>
              <w:t>主管院长签字（盖章）：           年    月    日</w:t>
            </w:r>
          </w:p>
        </w:tc>
      </w:tr>
    </w:tbl>
    <w:p>
      <w:pPr>
        <w:ind w:left="472" w:hanging="472" w:hangingChars="196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注：所有参加复试的推荐免试生均需填写此表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MWU4NjE2ZThjZWFmNTIyNjY1N2Y2MGM4NGU0YzgifQ=="/>
  </w:docVars>
  <w:rsids>
    <w:rsidRoot w:val="00000000"/>
    <w:rsid w:val="0E363BFD"/>
    <w:rsid w:val="13330F13"/>
    <w:rsid w:val="37AD3267"/>
    <w:rsid w:val="506645C8"/>
    <w:rsid w:val="605F1BE4"/>
    <w:rsid w:val="7050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5"/>
    <w:qFormat/>
    <w:uiPriority w:val="0"/>
    <w:pPr>
      <w:snapToGrid w:val="0"/>
    </w:pPr>
    <w:rPr>
      <w:rFonts w:ascii="宋体" w:hAnsi="宋体" w:eastAsia="宋体" w:cs="宋体"/>
      <w:sz w:val="18"/>
      <w:szCs w:val="18"/>
    </w:rPr>
  </w:style>
  <w:style w:type="character" w:customStyle="1" w:styleId="5">
    <w:name w:val="脚注文本 字符"/>
    <w:link w:val="2"/>
    <w:qFormat/>
    <w:uiPriority w:val="99"/>
    <w:rPr>
      <w:rFonts w:ascii="宋体" w:hAnsi="宋体" w:eastAsia="宋体" w:cs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2023-05-25T23:59:00Z</dcterms:created>
  <dc:creator>惠普</dc:creator>
  <cp:lastModifiedBy>LP.</cp:lastModifiedBy>
  <dcterms:modified xsi:type="dcterms:W3CDTF">2023-09-19T08:39:06Z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3B9E05BB502A4CE0A012DFA79C7D04E3_12</vt:lpwstr>
  </property>
</Properties>
</file>