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AF817">
      <w:pPr>
        <w:widowControl/>
        <w:spacing w:after="156" w:afterLines="50"/>
        <w:jc w:val="center"/>
        <w:rPr>
          <w:rFonts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北京林业大学</w:t>
      </w:r>
      <w:r>
        <w:rPr>
          <w:rFonts w:hint="eastAsia" w:ascii="黑体" w:hAnsi="宋体" w:eastAsia="黑体" w:cs="宋体"/>
          <w:b/>
          <w:kern w:val="0"/>
          <w:sz w:val="30"/>
          <w:szCs w:val="30"/>
          <w:lang w:eastAsia="zh-CN"/>
        </w:rPr>
        <w:t>202</w:t>
      </w:r>
      <w:r>
        <w:rPr>
          <w:rFonts w:hint="eastAsia" w:ascii="黑体" w:hAnsi="宋体" w:eastAsia="黑体" w:cs="宋体"/>
          <w:b/>
          <w:kern w:val="0"/>
          <w:sz w:val="30"/>
          <w:szCs w:val="30"/>
          <w:lang w:val="en-US" w:eastAsia="zh-CN"/>
        </w:rPr>
        <w:t>6</w:t>
      </w:r>
      <w:bookmarkStart w:id="1" w:name="_GoBack"/>
      <w:bookmarkEnd w:id="1"/>
      <w:r>
        <w:rPr>
          <w:rFonts w:hint="eastAsia" w:ascii="黑体" w:hAnsi="宋体" w:eastAsia="黑体" w:cs="宋体"/>
          <w:b/>
          <w:kern w:val="0"/>
          <w:sz w:val="30"/>
          <w:szCs w:val="30"/>
        </w:rPr>
        <w:t>年推免生复试录取登记表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42"/>
        <w:gridCol w:w="181"/>
        <w:gridCol w:w="421"/>
        <w:gridCol w:w="556"/>
        <w:gridCol w:w="71"/>
        <w:gridCol w:w="710"/>
        <w:gridCol w:w="354"/>
        <w:gridCol w:w="343"/>
        <w:gridCol w:w="652"/>
        <w:gridCol w:w="200"/>
        <w:gridCol w:w="808"/>
        <w:gridCol w:w="726"/>
        <w:gridCol w:w="750"/>
        <w:gridCol w:w="849"/>
      </w:tblGrid>
      <w:tr w14:paraId="70E1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19" w:type="pct"/>
            <w:vAlign w:val="center"/>
          </w:tcPr>
          <w:p w14:paraId="4ABAB76F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姓名</w:t>
            </w:r>
          </w:p>
        </w:tc>
        <w:tc>
          <w:tcPr>
            <w:tcW w:w="600" w:type="pct"/>
            <w:gridSpan w:val="2"/>
            <w:vAlign w:val="center"/>
          </w:tcPr>
          <w:p w14:paraId="2C6C73E9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14:paraId="01F68A04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性别</w:t>
            </w:r>
          </w:p>
        </w:tc>
        <w:tc>
          <w:tcPr>
            <w:tcW w:w="458" w:type="pct"/>
            <w:gridSpan w:val="2"/>
            <w:vAlign w:val="center"/>
          </w:tcPr>
          <w:p w14:paraId="56604457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316647DD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所在学校</w:t>
            </w:r>
          </w:p>
        </w:tc>
        <w:tc>
          <w:tcPr>
            <w:tcW w:w="2338" w:type="pct"/>
            <w:gridSpan w:val="6"/>
            <w:vAlign w:val="center"/>
          </w:tcPr>
          <w:p w14:paraId="161B1BF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3552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19" w:type="pct"/>
            <w:vAlign w:val="center"/>
          </w:tcPr>
          <w:p w14:paraId="22C11B0B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所在</w:t>
            </w:r>
          </w:p>
          <w:p w14:paraId="362FD519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院系</w:t>
            </w:r>
          </w:p>
        </w:tc>
        <w:tc>
          <w:tcPr>
            <w:tcW w:w="1632" w:type="pct"/>
            <w:gridSpan w:val="6"/>
            <w:vAlign w:val="center"/>
          </w:tcPr>
          <w:p w14:paraId="74622D53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43D69003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毕业专业</w:t>
            </w:r>
          </w:p>
        </w:tc>
        <w:tc>
          <w:tcPr>
            <w:tcW w:w="2338" w:type="pct"/>
            <w:gridSpan w:val="6"/>
            <w:vAlign w:val="center"/>
          </w:tcPr>
          <w:p w14:paraId="2B010351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0A4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19" w:type="pct"/>
            <w:vAlign w:val="center"/>
          </w:tcPr>
          <w:p w14:paraId="5472CFC2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复试</w:t>
            </w:r>
          </w:p>
          <w:p w14:paraId="6DF7795F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</w:t>
            </w:r>
          </w:p>
        </w:tc>
        <w:tc>
          <w:tcPr>
            <w:tcW w:w="1632" w:type="pct"/>
            <w:gridSpan w:val="6"/>
            <w:vAlign w:val="center"/>
          </w:tcPr>
          <w:p w14:paraId="097AF1E9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5DB58B70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复试学科</w:t>
            </w:r>
          </w:p>
        </w:tc>
        <w:tc>
          <w:tcPr>
            <w:tcW w:w="2338" w:type="pct"/>
            <w:gridSpan w:val="6"/>
            <w:vAlign w:val="center"/>
          </w:tcPr>
          <w:p w14:paraId="5B87F343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14E5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619" w:type="pct"/>
            <w:vAlign w:val="center"/>
          </w:tcPr>
          <w:p w14:paraId="2A89E956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填报导师意向</w:t>
            </w:r>
          </w:p>
        </w:tc>
        <w:tc>
          <w:tcPr>
            <w:tcW w:w="1632" w:type="pct"/>
            <w:gridSpan w:val="6"/>
            <w:vAlign w:val="center"/>
          </w:tcPr>
          <w:p w14:paraId="12B864E0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1、    2、    3、</w:t>
            </w:r>
          </w:p>
        </w:tc>
        <w:tc>
          <w:tcPr>
            <w:tcW w:w="409" w:type="pct"/>
            <w:gridSpan w:val="2"/>
            <w:vMerge w:val="restart"/>
            <w:vAlign w:val="center"/>
          </w:tcPr>
          <w:p w14:paraId="50EFBC12"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考生类别</w:t>
            </w:r>
          </w:p>
        </w:tc>
        <w:tc>
          <w:tcPr>
            <w:tcW w:w="500" w:type="pct"/>
            <w:gridSpan w:val="2"/>
            <w:vAlign w:val="center"/>
          </w:tcPr>
          <w:p w14:paraId="267A509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直博生</w:t>
            </w:r>
          </w:p>
        </w:tc>
        <w:tc>
          <w:tcPr>
            <w:tcW w:w="474" w:type="pct"/>
            <w:vAlign w:val="center"/>
          </w:tcPr>
          <w:p w14:paraId="7DC2F57E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2+2/3</w:t>
            </w:r>
          </w:p>
        </w:tc>
        <w:tc>
          <w:tcPr>
            <w:tcW w:w="426" w:type="pct"/>
            <w:vAlign w:val="center"/>
          </w:tcPr>
          <w:p w14:paraId="2A483018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国防</w:t>
            </w:r>
          </w:p>
        </w:tc>
        <w:tc>
          <w:tcPr>
            <w:tcW w:w="440" w:type="pct"/>
            <w:vAlign w:val="center"/>
          </w:tcPr>
          <w:p w14:paraId="7A862700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支教</w:t>
            </w:r>
          </w:p>
        </w:tc>
        <w:tc>
          <w:tcPr>
            <w:tcW w:w="498" w:type="pct"/>
            <w:vAlign w:val="center"/>
          </w:tcPr>
          <w:p w14:paraId="69B8C64F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体育特长</w:t>
            </w:r>
          </w:p>
        </w:tc>
      </w:tr>
      <w:tr w14:paraId="4240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</w:trPr>
        <w:tc>
          <w:tcPr>
            <w:tcW w:w="1467" w:type="pct"/>
            <w:gridSpan w:val="4"/>
            <w:vAlign w:val="center"/>
          </w:tcPr>
          <w:p w14:paraId="1C36EF8E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是否同意调整导师（如导师名额已满，不同意者将不予录取）</w:t>
            </w:r>
          </w:p>
        </w:tc>
        <w:tc>
          <w:tcPr>
            <w:tcW w:w="784" w:type="pct"/>
            <w:gridSpan w:val="3"/>
            <w:vAlign w:val="center"/>
          </w:tcPr>
          <w:p w14:paraId="46B3EB8C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409" w:type="pct"/>
            <w:gridSpan w:val="2"/>
            <w:vMerge w:val="continue"/>
            <w:vAlign w:val="center"/>
          </w:tcPr>
          <w:p w14:paraId="757CE796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00" w:type="pct"/>
            <w:gridSpan w:val="2"/>
            <w:vAlign w:val="center"/>
          </w:tcPr>
          <w:p w14:paraId="59A66D43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474" w:type="pct"/>
            <w:vAlign w:val="center"/>
          </w:tcPr>
          <w:p w14:paraId="769412F4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426" w:type="pct"/>
            <w:vAlign w:val="center"/>
          </w:tcPr>
          <w:p w14:paraId="3CF49808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440" w:type="pct"/>
            <w:vAlign w:val="center"/>
          </w:tcPr>
          <w:p w14:paraId="1E8DE79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498" w:type="pct"/>
            <w:vAlign w:val="center"/>
          </w:tcPr>
          <w:p w14:paraId="767CF44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</w:tr>
      <w:tr w14:paraId="24E92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000" w:type="pct"/>
            <w:gridSpan w:val="15"/>
            <w:vAlign w:val="center"/>
          </w:tcPr>
          <w:p w14:paraId="155B97C6"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kern w:val="0"/>
                <w:sz w:val="24"/>
              </w:rPr>
              <w:t>以下由学科填写</w:t>
            </w:r>
          </w:p>
        </w:tc>
      </w:tr>
      <w:tr w14:paraId="3E14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5000" w:type="pct"/>
            <w:gridSpan w:val="15"/>
          </w:tcPr>
          <w:p w14:paraId="3E1D84AD">
            <w:pPr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复试内容及评价</w:t>
            </w:r>
          </w:p>
          <w:p w14:paraId="368B2A7E"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 w14:paraId="52FEC1AB"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 w14:paraId="124B70E4"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 w14:paraId="1320B9CA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 xml:space="preserve">                    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 xml:space="preserve">复试组长签字：                </w:t>
            </w:r>
            <w:bookmarkStart w:id="0" w:name="OLE_LINK1"/>
            <w:r>
              <w:rPr>
                <w:rFonts w:hint="eastAsia" w:ascii="楷体_GB2312" w:eastAsia="楷体_GB2312"/>
                <w:sz w:val="24"/>
              </w:rPr>
              <w:t xml:space="preserve"> 年    月    日</w:t>
            </w:r>
            <w:bookmarkEnd w:id="0"/>
          </w:p>
        </w:tc>
      </w:tr>
      <w:tr w14:paraId="0DCD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19" w:type="pct"/>
            <w:vMerge w:val="restart"/>
            <w:vAlign w:val="center"/>
          </w:tcPr>
          <w:p w14:paraId="02128617"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kern w:val="0"/>
                <w:sz w:val="24"/>
              </w:rPr>
              <w:t>复试成绩</w:t>
            </w:r>
          </w:p>
        </w:tc>
        <w:tc>
          <w:tcPr>
            <w:tcW w:w="1215" w:type="pct"/>
            <w:gridSpan w:val="5"/>
            <w:vAlign w:val="center"/>
          </w:tcPr>
          <w:p w14:paraId="66A6C1FF"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专业笔试</w:t>
            </w:r>
          </w:p>
        </w:tc>
        <w:tc>
          <w:tcPr>
            <w:tcW w:w="1208" w:type="pct"/>
            <w:gridSpan w:val="4"/>
            <w:vAlign w:val="center"/>
          </w:tcPr>
          <w:p w14:paraId="25D3F2EC"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综合面试</w:t>
            </w:r>
          </w:p>
        </w:tc>
        <w:tc>
          <w:tcPr>
            <w:tcW w:w="1017" w:type="pct"/>
            <w:gridSpan w:val="3"/>
            <w:vAlign w:val="center"/>
          </w:tcPr>
          <w:p w14:paraId="7FD79A3E"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外语听力</w:t>
            </w:r>
            <w:r>
              <w:rPr>
                <w:rFonts w:hint="eastAsia" w:ascii="楷体_GB2312" w:hAnsi="宋体" w:eastAsia="楷体_GB2312"/>
                <w:kern w:val="0"/>
                <w:sz w:val="24"/>
              </w:rPr>
              <w:t>及口语</w:t>
            </w:r>
          </w:p>
        </w:tc>
        <w:tc>
          <w:tcPr>
            <w:tcW w:w="938" w:type="pct"/>
            <w:gridSpan w:val="2"/>
            <w:vAlign w:val="center"/>
          </w:tcPr>
          <w:p w14:paraId="34D56905"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kern w:val="0"/>
                <w:sz w:val="24"/>
              </w:rPr>
              <w:t>总成绩</w:t>
            </w:r>
          </w:p>
          <w:p w14:paraId="4641B530"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（100分）</w:t>
            </w:r>
          </w:p>
        </w:tc>
      </w:tr>
      <w:tr w14:paraId="7FCF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619" w:type="pct"/>
            <w:vMerge w:val="continue"/>
            <w:vAlign w:val="center"/>
          </w:tcPr>
          <w:p w14:paraId="1D245917"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1215" w:type="pct"/>
            <w:gridSpan w:val="5"/>
            <w:vAlign w:val="center"/>
          </w:tcPr>
          <w:p w14:paraId="6DC2EAD8"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1208" w:type="pct"/>
            <w:gridSpan w:val="4"/>
            <w:vAlign w:val="center"/>
          </w:tcPr>
          <w:p w14:paraId="324E248C"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1017" w:type="pct"/>
            <w:gridSpan w:val="3"/>
            <w:vAlign w:val="center"/>
          </w:tcPr>
          <w:p w14:paraId="6DA5BE30"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938" w:type="pct"/>
            <w:gridSpan w:val="2"/>
          </w:tcPr>
          <w:p w14:paraId="7B1732E5"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</w:tc>
      </w:tr>
      <w:tr w14:paraId="401A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000" w:type="pct"/>
            <w:gridSpan w:val="15"/>
            <w:vAlign w:val="center"/>
          </w:tcPr>
          <w:p w14:paraId="225CC006">
            <w:pPr>
              <w:ind w:firstLine="3120" w:firstLineChars="1300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加试成绩（不计入复试总成绩）</w:t>
            </w:r>
          </w:p>
        </w:tc>
      </w:tr>
      <w:tr w14:paraId="009F8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13" w:type="pct"/>
            <w:gridSpan w:val="2"/>
          </w:tcPr>
          <w:p w14:paraId="4F0897C2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科目一名称及成绩</w:t>
            </w:r>
          </w:p>
        </w:tc>
        <w:tc>
          <w:tcPr>
            <w:tcW w:w="1345" w:type="pct"/>
            <w:gridSpan w:val="6"/>
          </w:tcPr>
          <w:p w14:paraId="46BD9D1E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75" w:type="pct"/>
            <w:gridSpan w:val="4"/>
          </w:tcPr>
          <w:p w14:paraId="492C519F">
            <w:pPr>
              <w:ind w:left="57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科目二名称及成绩</w:t>
            </w:r>
          </w:p>
        </w:tc>
        <w:tc>
          <w:tcPr>
            <w:tcW w:w="1364" w:type="pct"/>
            <w:gridSpan w:val="3"/>
          </w:tcPr>
          <w:p w14:paraId="4700F74D">
            <w:pPr>
              <w:rPr>
                <w:rFonts w:ascii="楷体_GB2312" w:eastAsia="楷体_GB2312"/>
                <w:sz w:val="24"/>
              </w:rPr>
            </w:pPr>
          </w:p>
        </w:tc>
      </w:tr>
      <w:tr w14:paraId="6FD2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5000" w:type="pct"/>
            <w:gridSpan w:val="15"/>
          </w:tcPr>
          <w:p w14:paraId="47CDF225">
            <w:pPr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拟录取导师对学生</w:t>
            </w:r>
            <w:r>
              <w:rPr>
                <w:rFonts w:hint="eastAsia" w:ascii="楷体_GB2312" w:hAnsi="宋体" w:eastAsia="楷体_GB2312"/>
                <w:kern w:val="0"/>
                <w:sz w:val="24"/>
              </w:rPr>
              <w:t>道德修养、科研能力、知识结构、外国语水平等的评语：</w:t>
            </w:r>
          </w:p>
          <w:p w14:paraId="3EB55720"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 w14:paraId="6C5D13D3"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 w14:paraId="7684377D">
            <w:pPr>
              <w:rPr>
                <w:rFonts w:ascii="楷体_GB2312" w:eastAsia="楷体_GB2312"/>
                <w:sz w:val="24"/>
              </w:rPr>
            </w:pPr>
          </w:p>
          <w:p w14:paraId="245C2B71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拟录取导师签字：          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</w:tr>
      <w:tr w14:paraId="520DF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5000" w:type="pct"/>
            <w:gridSpan w:val="15"/>
          </w:tcPr>
          <w:p w14:paraId="19E61623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学科录取意见（请勾选）：</w:t>
            </w:r>
          </w:p>
          <w:p w14:paraId="412CC318">
            <w:pPr>
              <w:ind w:firstLine="840" w:firstLineChars="350"/>
              <w:rPr>
                <w:rFonts w:ascii="楷体_GB2312" w:eastAsia="楷体_GB2312"/>
                <w:sz w:val="24"/>
              </w:rPr>
            </w:pPr>
          </w:p>
          <w:p w14:paraId="3986080A">
            <w:pPr>
              <w:ind w:firstLine="480" w:firstLineChars="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□同意录取为硕士研究生    □同意录取为直博生     □不同意录取</w:t>
            </w:r>
          </w:p>
          <w:p w14:paraId="79B16DDC">
            <w:pPr>
              <w:rPr>
                <w:rFonts w:ascii="楷体_GB2312" w:eastAsia="楷体_GB2312"/>
                <w:sz w:val="24"/>
              </w:rPr>
            </w:pPr>
          </w:p>
          <w:p w14:paraId="4FC380BD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学科负责人签字：            年    月    日</w:t>
            </w:r>
          </w:p>
        </w:tc>
      </w:tr>
      <w:tr w14:paraId="19643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15"/>
          </w:tcPr>
          <w:p w14:paraId="0521D764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学院意见：</w:t>
            </w:r>
          </w:p>
          <w:p w14:paraId="3C704E6F">
            <w:pPr>
              <w:rPr>
                <w:rFonts w:ascii="楷体_GB2312" w:eastAsia="楷体_GB2312"/>
                <w:sz w:val="24"/>
              </w:rPr>
            </w:pPr>
          </w:p>
          <w:p w14:paraId="22BC585F">
            <w:pPr>
              <w:ind w:firstLine="480" w:firstLineChars="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□同意录取为硕士研究生    □同意录取为直博生     □不同意录取</w:t>
            </w:r>
          </w:p>
          <w:p w14:paraId="2F4F7D72">
            <w:pPr>
              <w:rPr>
                <w:rFonts w:ascii="楷体_GB2312" w:eastAsia="楷体_GB2312"/>
                <w:sz w:val="24"/>
              </w:rPr>
            </w:pPr>
          </w:p>
          <w:p w14:paraId="347205CA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>主管院长签字（盖章）：           年    月    日</w:t>
            </w:r>
          </w:p>
        </w:tc>
      </w:tr>
    </w:tbl>
    <w:p w14:paraId="02D51AEE">
      <w:pPr>
        <w:ind w:left="472" w:hanging="472" w:hangingChars="196"/>
      </w:pPr>
      <w:r>
        <w:rPr>
          <w:rFonts w:hint="eastAsia" w:ascii="黑体" w:eastAsia="黑体"/>
          <w:b/>
          <w:sz w:val="24"/>
        </w:rPr>
        <w:t>注：所有参加复试的推荐免试生均需填写此表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kYmRlZGVkMzhhZDYzOTExNTBlYmQ3MDBiNTRlMjcifQ=="/>
  </w:docVars>
  <w:rsids>
    <w:rsidRoot w:val="00000000"/>
    <w:rsid w:val="0CDE5FFF"/>
    <w:rsid w:val="3F3E6FE9"/>
    <w:rsid w:val="4669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359</Characters>
  <Lines>0</Lines>
  <Paragraphs>0</Paragraphs>
  <TotalTime>7</TotalTime>
  <ScaleCrop>false</ScaleCrop>
  <LinksUpToDate>false</LinksUpToDate>
  <CharactersWithSpaces>562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2024-09-19T06:47:00Z</dcterms:created>
  <dc:creator>刘路</dc:creator>
  <cp:lastModifiedBy>柴狗子</cp:lastModifiedBy>
  <dcterms:modified xsi:type="dcterms:W3CDTF">2025-09-07T10:16:50Z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B0ED58BB93814B17A6180406BEAB3F2F_12</vt:lpwstr>
  </property>
  <property fmtid="{D5CDD505-2E9C-101B-9397-08002B2CF9AE}" pid="4" name="KSOTemplateDocerSaveRecord">
    <vt:lpwstr>eyJoZGlkIjoiOTBkYmRlZGVkMzhhZDYzOTExNTBlYmQ3MDBiNTRlMjciLCJ1c2VySWQiOiI0NTM3ODg5MDIifQ==</vt:lpwstr>
  </property>
</Properties>
</file>